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C44DC2" w:rsidTr="00010E7D">
        <w:tc>
          <w:tcPr>
            <w:tcW w:w="4677" w:type="dxa"/>
            <w:tcMar>
              <w:top w:w="0" w:type="dxa"/>
              <w:left w:w="0" w:type="dxa"/>
              <w:bottom w:w="0" w:type="dxa"/>
              <w:right w:w="0" w:type="dxa"/>
            </w:tcMar>
          </w:tcPr>
          <w:p w:rsidR="00C44DC2" w:rsidRDefault="00C44DC2">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29 ноября 2010 года</w:t>
            </w:r>
          </w:p>
        </w:tc>
        <w:tc>
          <w:tcPr>
            <w:tcW w:w="4678" w:type="dxa"/>
            <w:tcMar>
              <w:top w:w="0" w:type="dxa"/>
              <w:left w:w="0" w:type="dxa"/>
              <w:bottom w:w="0" w:type="dxa"/>
              <w:right w:w="0" w:type="dxa"/>
            </w:tcMar>
          </w:tcPr>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N 326-ФЗ</w:t>
            </w:r>
          </w:p>
        </w:tc>
      </w:tr>
    </w:tbl>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jc w:val="both"/>
        <w:rPr>
          <w:rFonts w:ascii="Calibri" w:hAnsi="Calibri" w:cs="Calibri"/>
        </w:rPr>
      </w:pP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44DC2" w:rsidRDefault="00C44DC2">
      <w:pPr>
        <w:widowControl w:val="0"/>
        <w:autoSpaceDE w:val="0"/>
        <w:autoSpaceDN w:val="0"/>
        <w:adjustRightInd w:val="0"/>
        <w:spacing w:after="0" w:line="240" w:lineRule="auto"/>
        <w:jc w:val="center"/>
        <w:rPr>
          <w:rFonts w:ascii="Calibri" w:hAnsi="Calibri" w:cs="Calibri"/>
          <w:b/>
          <w:bCs/>
        </w:rPr>
      </w:pP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44DC2" w:rsidRDefault="00C44DC2">
      <w:pPr>
        <w:widowControl w:val="0"/>
        <w:autoSpaceDE w:val="0"/>
        <w:autoSpaceDN w:val="0"/>
        <w:adjustRightInd w:val="0"/>
        <w:spacing w:after="0" w:line="240" w:lineRule="auto"/>
        <w:jc w:val="center"/>
        <w:rPr>
          <w:rFonts w:ascii="Calibri" w:hAnsi="Calibri" w:cs="Calibri"/>
          <w:b/>
          <w:bCs/>
        </w:rPr>
      </w:pP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ОБЯЗАТЕЛЬНОМ МЕДИЦИНСКОМ СТРАХОВАНИИ</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19 ноября 2010 года</w:t>
      </w:r>
    </w:p>
    <w:p w:rsidR="00C44DC2" w:rsidRDefault="00C44DC2">
      <w:pPr>
        <w:widowControl w:val="0"/>
        <w:autoSpaceDE w:val="0"/>
        <w:autoSpaceDN w:val="0"/>
        <w:adjustRightInd w:val="0"/>
        <w:spacing w:after="0" w:line="240" w:lineRule="auto"/>
        <w:jc w:val="right"/>
        <w:rPr>
          <w:rFonts w:ascii="Calibri" w:hAnsi="Calibri" w:cs="Calibri"/>
        </w:rPr>
      </w:pPr>
    </w:p>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24 ноября 2010 года</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44DC2" w:rsidRDefault="00C44DC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14.06.2011 </w:t>
      </w:r>
      <w:hyperlink r:id="rId5" w:history="1">
        <w:r>
          <w:rPr>
            <w:rFonts w:ascii="Calibri" w:hAnsi="Calibri" w:cs="Calibri"/>
            <w:color w:val="0000FF"/>
          </w:rPr>
          <w:t>N 136-ФЗ</w:t>
        </w:r>
      </w:hyperlink>
      <w:r>
        <w:rPr>
          <w:rFonts w:ascii="Calibri" w:hAnsi="Calibri" w:cs="Calibri"/>
        </w:rPr>
        <w:t>,</w:t>
      </w:r>
      <w:proofErr w:type="gramEnd"/>
    </w:p>
    <w:p w:rsidR="00C44DC2" w:rsidRDefault="00C44D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6" w:history="1">
        <w:r>
          <w:rPr>
            <w:rFonts w:ascii="Calibri" w:hAnsi="Calibri" w:cs="Calibri"/>
            <w:color w:val="0000FF"/>
          </w:rPr>
          <w:t>N 369-ФЗ</w:t>
        </w:r>
      </w:hyperlink>
      <w:r>
        <w:rPr>
          <w:rFonts w:ascii="Calibri" w:hAnsi="Calibri" w:cs="Calibri"/>
        </w:rPr>
        <w:t xml:space="preserve">, от 03.12.2011 </w:t>
      </w:r>
      <w:hyperlink r:id="rId7" w:history="1">
        <w:r>
          <w:rPr>
            <w:rFonts w:ascii="Calibri" w:hAnsi="Calibri" w:cs="Calibri"/>
            <w:color w:val="0000FF"/>
          </w:rPr>
          <w:t>N 379-ФЗ</w:t>
        </w:r>
      </w:hyperlink>
      <w:r>
        <w:rPr>
          <w:rFonts w:ascii="Calibri" w:hAnsi="Calibri" w:cs="Calibri"/>
        </w:rPr>
        <w:t>,</w:t>
      </w:r>
    </w:p>
    <w:p w:rsidR="00C44DC2" w:rsidRDefault="00C44D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8" w:history="1">
        <w:r>
          <w:rPr>
            <w:rFonts w:ascii="Calibri" w:hAnsi="Calibri" w:cs="Calibri"/>
            <w:color w:val="0000FF"/>
          </w:rPr>
          <w:t>N 133-ФЗ</w:t>
        </w:r>
      </w:hyperlink>
      <w:r>
        <w:rPr>
          <w:rFonts w:ascii="Calibri" w:hAnsi="Calibri" w:cs="Calibri"/>
        </w:rPr>
        <w:t xml:space="preserve">, от 01.12.2012 </w:t>
      </w:r>
      <w:hyperlink r:id="rId9" w:history="1">
        <w:r>
          <w:rPr>
            <w:rFonts w:ascii="Calibri" w:hAnsi="Calibri" w:cs="Calibri"/>
            <w:color w:val="0000FF"/>
          </w:rPr>
          <w:t>N 213-ФЗ</w:t>
        </w:r>
      </w:hyperlink>
      <w:r>
        <w:rPr>
          <w:rFonts w:ascii="Calibri" w:hAnsi="Calibri" w:cs="Calibri"/>
        </w:rPr>
        <w:t>,</w:t>
      </w:r>
    </w:p>
    <w:p w:rsidR="00C44DC2" w:rsidRDefault="00C44D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11.02.2013 </w:t>
      </w:r>
      <w:hyperlink r:id="rId10" w:history="1">
        <w:r>
          <w:rPr>
            <w:rFonts w:ascii="Calibri" w:hAnsi="Calibri" w:cs="Calibri"/>
            <w:color w:val="0000FF"/>
          </w:rPr>
          <w:t>N 5-ФЗ</w:t>
        </w:r>
      </w:hyperlink>
      <w:r>
        <w:rPr>
          <w:rFonts w:ascii="Calibri" w:hAnsi="Calibri" w:cs="Calibri"/>
        </w:rPr>
        <w:t xml:space="preserve">, от 02.07.2013 </w:t>
      </w:r>
      <w:hyperlink r:id="rId11" w:history="1">
        <w:r>
          <w:rPr>
            <w:rFonts w:ascii="Calibri" w:hAnsi="Calibri" w:cs="Calibri"/>
            <w:color w:val="0000FF"/>
          </w:rPr>
          <w:t>N 185-ФЗ</w:t>
        </w:r>
      </w:hyperlink>
      <w:r>
        <w:rPr>
          <w:rFonts w:ascii="Calibri" w:hAnsi="Calibri" w:cs="Calibri"/>
        </w:rPr>
        <w:t>,</w:t>
      </w:r>
    </w:p>
    <w:p w:rsidR="00C44DC2" w:rsidRDefault="00C44D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12" w:history="1">
        <w:r>
          <w:rPr>
            <w:rFonts w:ascii="Calibri" w:hAnsi="Calibri" w:cs="Calibri"/>
            <w:color w:val="0000FF"/>
          </w:rPr>
          <w:t>N 251-ФЗ</w:t>
        </w:r>
      </w:hyperlink>
      <w:r>
        <w:rPr>
          <w:rFonts w:ascii="Calibri" w:hAnsi="Calibri" w:cs="Calibri"/>
        </w:rPr>
        <w:t xml:space="preserve">, от 27.09.2013 </w:t>
      </w:r>
      <w:hyperlink r:id="rId13" w:history="1">
        <w:r>
          <w:rPr>
            <w:rFonts w:ascii="Calibri" w:hAnsi="Calibri" w:cs="Calibri"/>
            <w:color w:val="0000FF"/>
          </w:rPr>
          <w:t>N 253-ФЗ</w:t>
        </w:r>
      </w:hyperlink>
      <w:r>
        <w:rPr>
          <w:rFonts w:ascii="Calibri" w:hAnsi="Calibri" w:cs="Calibri"/>
        </w:rPr>
        <w:t>,</w:t>
      </w:r>
    </w:p>
    <w:p w:rsidR="00C44DC2" w:rsidRDefault="00C44D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14" w:history="1">
        <w:r>
          <w:rPr>
            <w:rFonts w:ascii="Calibri" w:hAnsi="Calibri" w:cs="Calibri"/>
            <w:color w:val="0000FF"/>
          </w:rPr>
          <w:t>N 317-ФЗ</w:t>
        </w:r>
      </w:hyperlink>
      <w:r>
        <w:rPr>
          <w:rFonts w:ascii="Calibri" w:hAnsi="Calibri" w:cs="Calibri"/>
        </w:rPr>
        <w:t xml:space="preserve">, от 28.12.2013 </w:t>
      </w:r>
      <w:hyperlink r:id="rId15" w:history="1">
        <w:r>
          <w:rPr>
            <w:rFonts w:ascii="Calibri" w:hAnsi="Calibri" w:cs="Calibri"/>
            <w:color w:val="0000FF"/>
          </w:rPr>
          <w:t>N 390-ФЗ</w:t>
        </w:r>
      </w:hyperlink>
      <w:r>
        <w:rPr>
          <w:rFonts w:ascii="Calibri" w:hAnsi="Calibri" w:cs="Calibri"/>
        </w:rPr>
        <w:t>,</w:t>
      </w:r>
    </w:p>
    <w:p w:rsidR="00C44DC2" w:rsidRDefault="00C44D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16" w:history="1">
        <w:r>
          <w:rPr>
            <w:rFonts w:ascii="Calibri" w:hAnsi="Calibri" w:cs="Calibri"/>
            <w:color w:val="0000FF"/>
          </w:rPr>
          <w:t>N 33-ФЗ</w:t>
        </w:r>
      </w:hyperlink>
      <w:r>
        <w:rPr>
          <w:rFonts w:ascii="Calibri" w:hAnsi="Calibri" w:cs="Calibri"/>
        </w:rPr>
        <w:t xml:space="preserve">, от 10.07.2014 </w:t>
      </w:r>
      <w:hyperlink r:id="rId17" w:history="1">
        <w:r>
          <w:rPr>
            <w:rFonts w:ascii="Calibri" w:hAnsi="Calibri" w:cs="Calibri"/>
            <w:color w:val="0000FF"/>
          </w:rPr>
          <w:t>N 204-ФЗ</w:t>
        </w:r>
      </w:hyperlink>
      <w:r>
        <w:rPr>
          <w:rFonts w:ascii="Calibri" w:hAnsi="Calibri" w:cs="Calibri"/>
        </w:rPr>
        <w:t>,</w:t>
      </w:r>
    </w:p>
    <w:p w:rsidR="00C44DC2" w:rsidRDefault="00C44D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8" w:history="1">
        <w:r>
          <w:rPr>
            <w:rFonts w:ascii="Calibri" w:hAnsi="Calibri" w:cs="Calibri"/>
            <w:color w:val="0000FF"/>
          </w:rPr>
          <w:t>N 268-ФЗ</w:t>
        </w:r>
      </w:hyperlink>
      <w:r>
        <w:rPr>
          <w:rFonts w:ascii="Calibri" w:hAnsi="Calibri" w:cs="Calibri"/>
        </w:rPr>
        <w:t xml:space="preserve">, от 01.12.2014 </w:t>
      </w:r>
      <w:hyperlink r:id="rId19" w:history="1">
        <w:r>
          <w:rPr>
            <w:rFonts w:ascii="Calibri" w:hAnsi="Calibri" w:cs="Calibri"/>
            <w:color w:val="0000FF"/>
          </w:rPr>
          <w:t>N 418-ФЗ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1" w:name="Par29"/>
      <w:bookmarkEnd w:id="1"/>
      <w:r>
        <w:rPr>
          <w:rFonts w:ascii="Calibri" w:hAnsi="Calibri" w:cs="Calibri"/>
          <w:b/>
          <w:bCs/>
        </w:rPr>
        <w:t>Глава 1. ОБЩИЕ ПОЛОЖЕНИЯ</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2" w:name="Par31"/>
      <w:bookmarkEnd w:id="2"/>
      <w:r>
        <w:rPr>
          <w:rFonts w:ascii="Calibri" w:hAnsi="Calibri" w:cs="Calibri"/>
        </w:rPr>
        <w:t>Статья 1. Предмет регулирования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3" w:name="Par35"/>
      <w:bookmarkEnd w:id="3"/>
      <w:r>
        <w:rPr>
          <w:rFonts w:ascii="Calibri" w:hAnsi="Calibri" w:cs="Calibri"/>
        </w:rPr>
        <w:t>Статья 2. Правовые основы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Законодательство об обязательном медицинском страховании основывается на </w:t>
      </w:r>
      <w:hyperlink r:id="rId20" w:history="1">
        <w:r>
          <w:rPr>
            <w:rFonts w:ascii="Calibri" w:hAnsi="Calibri" w:cs="Calibri"/>
            <w:color w:val="0000FF"/>
          </w:rPr>
          <w:t>Конституции</w:t>
        </w:r>
      </w:hyperlink>
      <w:r>
        <w:rPr>
          <w:rFonts w:ascii="Calibri" w:hAnsi="Calibri" w:cs="Calibri"/>
        </w:rPr>
        <w:t xml:space="preserve"> Российской Федерации и состоит из Федерального </w:t>
      </w:r>
      <w:hyperlink r:id="rId21" w:history="1">
        <w:r>
          <w:rPr>
            <w:rFonts w:ascii="Calibri" w:hAnsi="Calibri" w:cs="Calibri"/>
            <w:color w:val="0000FF"/>
          </w:rPr>
          <w:t>закона</w:t>
        </w:r>
      </w:hyperlink>
      <w:r>
        <w:rPr>
          <w:rFonts w:ascii="Calibri" w:hAnsi="Calibri" w:cs="Calibri"/>
        </w:rPr>
        <w:t xml:space="preserve"> от 21 ноября 2011 года N 323-ФЗ "Об основах охраны здоровья граждан в Российской Федерации", Федерального </w:t>
      </w:r>
      <w:hyperlink r:id="rId22" w:history="1">
        <w:r>
          <w:rPr>
            <w:rFonts w:ascii="Calibri" w:hAnsi="Calibri" w:cs="Calibri"/>
            <w:color w:val="0000FF"/>
          </w:rPr>
          <w:t>закона</w:t>
        </w:r>
      </w:hyperlink>
      <w:r>
        <w:rPr>
          <w:rFonts w:ascii="Calibri" w:hAnsi="Calibri" w:cs="Calibri"/>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w:t>
      </w:r>
      <w:proofErr w:type="gramEnd"/>
      <w:r>
        <w:rPr>
          <w:rFonts w:ascii="Calibri" w:hAnsi="Calibri" w:cs="Calibri"/>
        </w:rPr>
        <w:t xml:space="preserve">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единообразного применения настоящего Федерального закона при </w:t>
      </w:r>
      <w:r>
        <w:rPr>
          <w:rFonts w:ascii="Calibri" w:hAnsi="Calibri" w:cs="Calibri"/>
        </w:rPr>
        <w:lastRenderedPageBreak/>
        <w:t xml:space="preserve">необходимости могут издаваться соответствующие разъяснения в </w:t>
      </w:r>
      <w:hyperlink r:id="rId2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4" w:name="Par42"/>
      <w:bookmarkEnd w:id="4"/>
      <w:r>
        <w:rPr>
          <w:rFonts w:ascii="Calibri" w:hAnsi="Calibri" w:cs="Calibri"/>
        </w:rPr>
        <w:t>Статья 3. Основные понятия, используемые в настоящем Федеральном законе</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обязательного медицинского страхования - страховой риск, связанный с возникновением страхового случая;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страховые взносы на обязательное медицинское страхование - обязательные платежи, которые уплачиваются страхователями, </w:t>
      </w:r>
      <w:proofErr w:type="gramStart"/>
      <w:r>
        <w:rPr>
          <w:rFonts w:ascii="Calibri" w:hAnsi="Calibri" w:cs="Calibri"/>
        </w:rPr>
        <w:t>обладают обезличенным характером и целевым назначением которых является</w:t>
      </w:r>
      <w:proofErr w:type="gramEnd"/>
      <w:r>
        <w:rPr>
          <w:rFonts w:ascii="Calibri" w:hAnsi="Calibri" w:cs="Calibri"/>
        </w:rPr>
        <w:t xml:space="preserve"> обеспечение прав застрахованного лица на получение страхового обеспечения;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5" w:name="Par55"/>
      <w:bookmarkEnd w:id="5"/>
      <w:r>
        <w:rPr>
          <w:rFonts w:ascii="Calibri" w:hAnsi="Calibri" w:cs="Calibri"/>
        </w:rPr>
        <w:t>Статья 4. Основные принципы осуществления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обязательного медицинского страхования являются: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(далее также - программы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устойчивость финансовой системы обязательного медицинского страхования, </w:t>
      </w:r>
      <w:r>
        <w:rPr>
          <w:rFonts w:ascii="Calibri" w:hAnsi="Calibri" w:cs="Calibri"/>
        </w:rPr>
        <w:lastRenderedPageBreak/>
        <w:t>обеспечиваемая на основе эквивалентности страхового обеспечения средствам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25" w:history="1">
        <w:r>
          <w:rPr>
            <w:rFonts w:ascii="Calibri" w:hAnsi="Calibri" w:cs="Calibri"/>
            <w:color w:val="0000FF"/>
          </w:rPr>
          <w:t>законами</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независимо от финансового положения страховщика;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6" w:name="Par65"/>
      <w:bookmarkEnd w:id="6"/>
      <w:r>
        <w:rPr>
          <w:rFonts w:ascii="Calibri" w:hAnsi="Calibri" w:cs="Calibri"/>
          <w:b/>
          <w:bCs/>
        </w:rPr>
        <w:t>Глава 2. ПОЛНОМОЧИЯ РОССИЙСКОЙ ФЕДЕРАЦИИ</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СУБЪЕКТОВ РОССИЙСКОЙ ФЕДЕРАЦИИ В СФЕРЕ </w:t>
      </w:r>
      <w:proofErr w:type="gramStart"/>
      <w:r>
        <w:rPr>
          <w:rFonts w:ascii="Calibri" w:hAnsi="Calibri" w:cs="Calibri"/>
          <w:b/>
          <w:bCs/>
        </w:rPr>
        <w:t>ОБЯЗАТЕЛЬНОГО</w:t>
      </w:r>
      <w:proofErr w:type="gramEnd"/>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7" w:name="Par69"/>
      <w:bookmarkEnd w:id="7"/>
      <w:r>
        <w:rPr>
          <w:rFonts w:ascii="Calibri" w:hAnsi="Calibri" w:cs="Calibri"/>
        </w:rPr>
        <w:t>Статья 5. Полномочия Российской Федерации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Российской Федерации в сфере обязательного медицинского страхования относятся: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государственной политики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обязательного медицинского страхования на территории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круга лиц, подлежащих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управления средствами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системы защиты прав застрахованных лиц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8" w:name="Par83"/>
      <w:bookmarkEnd w:id="8"/>
      <w:r>
        <w:rPr>
          <w:rFonts w:ascii="Calibri" w:hAnsi="Calibri" w:cs="Calibri"/>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 w:name="Par85"/>
      <w:bookmarkEnd w:id="9"/>
      <w:r>
        <w:rPr>
          <w:rFonts w:ascii="Calibri" w:hAnsi="Calibri" w:cs="Calibri"/>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0" w:name="Par86"/>
      <w:bookmarkEnd w:id="10"/>
      <w:r>
        <w:rPr>
          <w:rFonts w:ascii="Calibri" w:hAnsi="Calibri" w:cs="Calibri"/>
        </w:rPr>
        <w:lastRenderedPageBreak/>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1" w:name="Par87"/>
      <w:bookmarkEnd w:id="11"/>
      <w:proofErr w:type="gramStart"/>
      <w:r>
        <w:rPr>
          <w:rFonts w:ascii="Calibri" w:hAnsi="Calibri" w:cs="Calibri"/>
        </w:rPr>
        <w:t xml:space="preserve">2) утверждение дифференцированных </w:t>
      </w:r>
      <w:proofErr w:type="spellStart"/>
      <w:r>
        <w:rPr>
          <w:rFonts w:ascii="Calibri" w:hAnsi="Calibri" w:cs="Calibri"/>
        </w:rPr>
        <w:t>подушевых</w:t>
      </w:r>
      <w:proofErr w:type="spellEnd"/>
      <w:r>
        <w:rPr>
          <w:rFonts w:ascii="Calibri" w:hAnsi="Calibri" w:cs="Calibri"/>
        </w:rPr>
        <w:t xml:space="preserve"> нормативов финансового обеспечения обязательного медицинского страхования (далее - дифференцированные </w:t>
      </w:r>
      <w:proofErr w:type="spellStart"/>
      <w:r>
        <w:rPr>
          <w:rFonts w:ascii="Calibri" w:hAnsi="Calibri" w:cs="Calibri"/>
        </w:rPr>
        <w:t>подушевые</w:t>
      </w:r>
      <w:proofErr w:type="spellEnd"/>
      <w:r>
        <w:rPr>
          <w:rFonts w:ascii="Calibri" w:hAnsi="Calibri" w:cs="Calibri"/>
        </w:rPr>
        <w:t xml:space="preserve"> нормативы) на территориях субъектов Российской Федерации в соответствии с </w:t>
      </w:r>
      <w:hyperlink r:id="rId26"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и снятие с регистрационного учета страхователей для неработающих граждан;</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прав граждан в сфере обязательного медицинского страхования на территориях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2" w:name="Par94"/>
      <w:bookmarkEnd w:id="12"/>
      <w:r>
        <w:rPr>
          <w:rFonts w:ascii="Calibri" w:hAnsi="Calibri" w:cs="Calibri"/>
        </w:rPr>
        <w:t>9) ведение отчетности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в установленном порядке: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назначение на должность и освобождение от должности руководителя территориального фонда по согласованию с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обеспечивает в установленном порядке своевременное представление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27" w:history="1">
        <w:r>
          <w:rPr>
            <w:rFonts w:ascii="Calibri" w:hAnsi="Calibri" w:cs="Calibri"/>
            <w:color w:val="0000FF"/>
          </w:rPr>
          <w:t>форме</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(в том числе баз данных), необходимых для ведения единого регистра застрахованных лиц;</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сведений о прогнозных показателях по осуществлению переданных полномочий по установленной форме;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использованием средств обязательного медицинского страхования, обеспечивающих осуществление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3" w:name="Par110"/>
      <w:bookmarkEnd w:id="13"/>
      <w:r>
        <w:rPr>
          <w:rFonts w:ascii="Calibri" w:hAnsi="Calibri" w:cs="Calibri"/>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устранении выявленных нарушений;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 привлечении к установленной законодательством Российской </w:t>
      </w:r>
      <w:proofErr w:type="gramStart"/>
      <w:r>
        <w:rPr>
          <w:rFonts w:ascii="Calibri" w:hAnsi="Calibri" w:cs="Calibri"/>
        </w:rPr>
        <w:t>Федерации ответственности должностных лиц органов государственной власти субъектов Российской Федерации</w:t>
      </w:r>
      <w:proofErr w:type="gramEnd"/>
      <w:r>
        <w:rPr>
          <w:rFonts w:ascii="Calibri" w:hAnsi="Calibri" w:cs="Calibri"/>
        </w:rPr>
        <w:t xml:space="preserve"> и территориальных фондов;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rPr>
          <w:rFonts w:ascii="Calibri" w:hAnsi="Calibri" w:cs="Calibri"/>
        </w:rPr>
        <w:t>лиц органов государственной власти субъектов Российской Федерации</w:t>
      </w:r>
      <w:proofErr w:type="gramEnd"/>
      <w:r>
        <w:rPr>
          <w:rFonts w:ascii="Calibri" w:hAnsi="Calibri" w:cs="Calibri"/>
        </w:rPr>
        <w:t xml:space="preserve"> и территориальных фондов;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вправе устанавливать целевые прогнозные показатели по осуществлению переданных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w:t>
      </w:r>
      <w:hyperlink r:id="rId30" w:history="1">
        <w:r>
          <w:rPr>
            <w:rFonts w:ascii="Calibri" w:hAnsi="Calibri" w:cs="Calibri"/>
            <w:color w:val="0000FF"/>
          </w:rPr>
          <w:t>правила</w:t>
        </w:r>
      </w:hyperlink>
      <w:r>
        <w:rPr>
          <w:rFonts w:ascii="Calibri" w:hAnsi="Calibri" w:cs="Calibri"/>
        </w:rPr>
        <w:t xml:space="preserve"> обязательного медицинского страхования, в том числе </w:t>
      </w:r>
      <w:hyperlink r:id="rId31" w:history="1">
        <w:r>
          <w:rPr>
            <w:rFonts w:ascii="Calibri" w:hAnsi="Calibri" w:cs="Calibri"/>
            <w:color w:val="0000FF"/>
          </w:rPr>
          <w:t>методику</w:t>
        </w:r>
      </w:hyperlink>
      <w:r>
        <w:rPr>
          <w:rFonts w:ascii="Calibri" w:hAnsi="Calibri" w:cs="Calibri"/>
        </w:rPr>
        <w:t xml:space="preserve"> расчета тарифов на оплату медицинской помощи и </w:t>
      </w:r>
      <w:hyperlink r:id="rId32" w:history="1">
        <w:r>
          <w:rPr>
            <w:rFonts w:ascii="Calibri" w:hAnsi="Calibri" w:cs="Calibri"/>
            <w:color w:val="0000FF"/>
          </w:rPr>
          <w:t>порядок</w:t>
        </w:r>
      </w:hyperlink>
      <w:r>
        <w:rPr>
          <w:rFonts w:ascii="Calibri" w:hAnsi="Calibri" w:cs="Calibri"/>
        </w:rPr>
        <w:t xml:space="preserve"> оплаты медицинской помощи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определяет порядок ведения персонифицированного учета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готовит и направляет</w:t>
      </w:r>
      <w:proofErr w:type="gramEnd"/>
      <w:r>
        <w:rPr>
          <w:rFonts w:ascii="Calibri" w:hAnsi="Calibri" w:cs="Calibri"/>
        </w:rPr>
        <w:t xml:space="preserve"> в Правительство Российской Федерации предложения об изъятии соответствующих полномочий у органов государственной власти субъектов Российской </w:t>
      </w:r>
      <w:r>
        <w:rPr>
          <w:rFonts w:ascii="Calibri" w:hAnsi="Calibri" w:cs="Calibri"/>
        </w:rPr>
        <w:lastRenderedPageBreak/>
        <w:t xml:space="preserve">Федерации в порядке, установленном </w:t>
      </w:r>
      <w:hyperlink w:anchor="Par139"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установленные настоящим Федеральным законом и другими федеральными законами полномочия.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фонд осуществляет следующие права и обязанности по осуществлению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территориальными фондами переданных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формы отчетности в сфере обязательного медицинского страхования и порядок ее ведения;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осуществляет в установленном им порядке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осуществляет </w:t>
      </w:r>
      <w:proofErr w:type="gramStart"/>
      <w:r>
        <w:rPr>
          <w:rFonts w:ascii="Calibri" w:hAnsi="Calibri" w:cs="Calibri"/>
        </w:rPr>
        <w:t>контроль за</w:t>
      </w:r>
      <w:proofErr w:type="gramEnd"/>
      <w:r>
        <w:rPr>
          <w:rFonts w:ascii="Calibri" w:hAnsi="Calibri" w:cs="Calibri"/>
        </w:rP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4" w:name="Par139"/>
      <w:bookmarkEnd w:id="14"/>
      <w:r>
        <w:rPr>
          <w:rFonts w:ascii="Calibri" w:hAnsi="Calibri" w:cs="Calibri"/>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 w:history="1">
        <w:r>
          <w:rPr>
            <w:rFonts w:ascii="Calibri" w:hAnsi="Calibri" w:cs="Calibri"/>
            <w:color w:val="0000FF"/>
          </w:rPr>
          <w:t>законом</w:t>
        </w:r>
      </w:hyperlink>
      <w:r>
        <w:rPr>
          <w:rFonts w:ascii="Calibri" w:hAnsi="Calibri" w:cs="Calibri"/>
        </w:rPr>
        <w:t xml:space="preserve"> от 01.12.2012 N 213-ФЗ</w:t>
      </w:r>
      <w:proofErr w:type="gramStart"/>
      <w:r>
        <w:rPr>
          <w:rFonts w:ascii="Calibri" w:hAnsi="Calibri" w:cs="Calibri"/>
        </w:rPr>
        <w:t xml:space="preserve"> )</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5" w:name="Par143"/>
      <w:bookmarkEnd w:id="15"/>
      <w:r>
        <w:rPr>
          <w:rFonts w:ascii="Calibri" w:hAnsi="Calibri" w:cs="Calibri"/>
        </w:rPr>
        <w:t xml:space="preserve">1. </w:t>
      </w:r>
      <w:proofErr w:type="gramStart"/>
      <w:r>
        <w:rPr>
          <w:rFonts w:ascii="Calibri" w:hAnsi="Calibri" w:cs="Calibri"/>
        </w:rP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rPr>
          <w:rFonts w:ascii="Calibri" w:hAnsi="Calibri" w:cs="Calibri"/>
        </w:rPr>
        <w:t xml:space="preserve"> осуществлением переданных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Уполномоченный федеральный орган исполнительной власти в течение 20 рабочих дней со дня выявления указанных в </w:t>
      </w:r>
      <w:hyperlink w:anchor="Par143" w:history="1">
        <w:r>
          <w:rPr>
            <w:rFonts w:ascii="Calibri" w:hAnsi="Calibri" w:cs="Calibri"/>
            <w:color w:val="0000FF"/>
          </w:rPr>
          <w:t>части 1</w:t>
        </w:r>
      </w:hyperlink>
      <w:r>
        <w:rPr>
          <w:rFonts w:ascii="Calibri" w:hAnsi="Calibri" w:cs="Calibri"/>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w:t>
      </w:r>
      <w:r>
        <w:rPr>
          <w:rFonts w:ascii="Calibri" w:hAnsi="Calibri" w:cs="Calibri"/>
        </w:rPr>
        <w:lastRenderedPageBreak/>
        <w:t>описание выявленных нарушений, срок для их устранения и срок для уведомления</w:t>
      </w:r>
      <w:proofErr w:type="gramEnd"/>
      <w:r>
        <w:rPr>
          <w:rFonts w:ascii="Calibri" w:hAnsi="Calibri" w:cs="Calibri"/>
        </w:rPr>
        <w:t xml:space="preserve"> уполномоченного федерального органа исполнительной власти и Федерального фонда о принятом по предписанию решении.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rPr>
          <w:rFonts w:ascii="Calibri" w:hAnsi="Calibri" w:cs="Calibri"/>
        </w:rPr>
        <w:t xml:space="preserve"> государственной власти субъекта Российской Федерации и (или) территориального фонда. </w:t>
      </w:r>
      <w:proofErr w:type="gramStart"/>
      <w:r>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rPr>
          <w:rFonts w:ascii="Calibri" w:hAnsi="Calibri" w:cs="Calibri"/>
        </w:rPr>
        <w:t xml:space="preserve"> должностных лиц органов государственной власти субъекта Российской Федерации и (или) территориального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Полномочия Российской Федерации в сфере обязательного медицинского страхования, установленные </w:t>
      </w:r>
      <w:hyperlink w:anchor="Par86" w:history="1">
        <w:r>
          <w:rPr>
            <w:rFonts w:ascii="Calibri" w:hAnsi="Calibri" w:cs="Calibri"/>
            <w:color w:val="0000FF"/>
          </w:rPr>
          <w:t>пунктом 1 части 1 статьи 6</w:t>
        </w:r>
      </w:hyperlink>
      <w:r>
        <w:rPr>
          <w:rFonts w:ascii="Calibri" w:hAnsi="Calibri" w:cs="Calibri"/>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87" w:history="1">
        <w:r>
          <w:rPr>
            <w:rFonts w:ascii="Calibri" w:hAnsi="Calibri" w:cs="Calibri"/>
            <w:color w:val="0000FF"/>
          </w:rPr>
          <w:t>2</w:t>
        </w:r>
      </w:hyperlink>
      <w:r>
        <w:rPr>
          <w:rFonts w:ascii="Calibri" w:hAnsi="Calibri" w:cs="Calibri"/>
        </w:rPr>
        <w:t xml:space="preserve"> - </w:t>
      </w:r>
      <w:hyperlink w:anchor="Par94" w:history="1">
        <w:r>
          <w:rPr>
            <w:rFonts w:ascii="Calibri" w:hAnsi="Calibri" w:cs="Calibri"/>
            <w:color w:val="0000FF"/>
          </w:rPr>
          <w:t>9 части 1 статьи 6</w:t>
        </w:r>
      </w:hyperlink>
      <w:r>
        <w:rPr>
          <w:rFonts w:ascii="Calibri" w:hAnsi="Calibri" w:cs="Calibri"/>
        </w:rPr>
        <w:t xml:space="preserve"> настоящего Федерального закона, изъятые у органов государственной</w:t>
      </w:r>
      <w:proofErr w:type="gramEnd"/>
      <w:r>
        <w:rPr>
          <w:rFonts w:ascii="Calibri" w:hAnsi="Calibri" w:cs="Calibri"/>
        </w:rP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rPr>
          <w:rFonts w:ascii="Calibri" w:hAnsi="Calibri" w:cs="Calibri"/>
        </w:rP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6" w:name="Par151"/>
      <w:bookmarkEnd w:id="16"/>
      <w:r>
        <w:rPr>
          <w:rFonts w:ascii="Calibri" w:hAnsi="Calibri" w:cs="Calibri"/>
        </w:rPr>
        <w:t>Статья 8. Полномочия органов государственной власти субъектов Российской Федерации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обязательного медицинского страхования относятся: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w:t>
      </w:r>
      <w:r>
        <w:rPr>
          <w:rFonts w:ascii="Calibri" w:hAnsi="Calibri" w:cs="Calibri"/>
        </w:rPr>
        <w:lastRenderedPageBreak/>
        <w:t>медицинского страхования;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бюджетов территориальных фондов и отчетов об их исполнении.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17" w:name="Par159"/>
      <w:bookmarkEnd w:id="17"/>
      <w:r>
        <w:rPr>
          <w:rFonts w:ascii="Calibri" w:hAnsi="Calibri" w:cs="Calibri"/>
          <w:b/>
          <w:bCs/>
        </w:rPr>
        <w:t>Глава 3. СУБЪЕКТЫ ОБЯЗАТЕЛЬНОГО МЕДИЦИНСКОГО СТРАХОВАНИЯ</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УЧАСТНИКИ ОБЯЗАТЕЛЬНОГО МЕДИЦИНСКОГО СТРАХОВАНИЯ</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8" w:name="Par162"/>
      <w:bookmarkEnd w:id="18"/>
      <w:r>
        <w:rPr>
          <w:rFonts w:ascii="Calibri" w:hAnsi="Calibri" w:cs="Calibri"/>
        </w:rPr>
        <w:t>Статья 9. Субъекты обязательного медицинского страхования и участники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обязательного медицинского страхования являются: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застрахованные лица;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фонд.</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обязательного медицинского страхования являются: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страховые медицинские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9" w:name="Par173"/>
      <w:bookmarkEnd w:id="19"/>
      <w:r>
        <w:rPr>
          <w:rFonts w:ascii="Calibri" w:hAnsi="Calibri" w:cs="Calibri"/>
        </w:rPr>
        <w:t>Статья 10. Застрахованные лица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36" w:history="1">
        <w:r>
          <w:rPr>
            <w:rFonts w:ascii="Calibri" w:hAnsi="Calibri" w:cs="Calibri"/>
            <w:color w:val="0000FF"/>
          </w:rPr>
          <w:t>статьей 13.5</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а также</w:t>
      </w:r>
      <w:proofErr w:type="gramEnd"/>
      <w:r>
        <w:rPr>
          <w:rFonts w:ascii="Calibri" w:hAnsi="Calibri" w:cs="Calibri"/>
        </w:rPr>
        <w:t xml:space="preserve"> лица, имеющие право на медицинскую помощь в соответствии с Федеральным законом "О беженцах":</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28.12.2013 N 390-ФЗ)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20" w:name="Par177"/>
      <w:bookmarkEnd w:id="20"/>
      <w:proofErr w:type="gramStart"/>
      <w:r>
        <w:rPr>
          <w:rFonts w:ascii="Calibri" w:hAnsi="Calibri" w:cs="Calibri"/>
        </w:rP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w:t>
      </w:r>
      <w:proofErr w:type="gramEnd"/>
      <w:r>
        <w:rPr>
          <w:rFonts w:ascii="Calibri" w:hAnsi="Calibri" w:cs="Calibri"/>
        </w:rPr>
        <w:t xml:space="preserve"> права использования произведения науки, литературы, искусства;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03.12.2011 N 379-ФЗ)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являющиеся</w:t>
      </w:r>
      <w:proofErr w:type="gramEnd"/>
      <w:r>
        <w:rPr>
          <w:rFonts w:ascii="Calibri" w:hAnsi="Calibri" w:cs="Calibri"/>
        </w:rPr>
        <w:t xml:space="preserve"> членами крестьянских (фермерских) хозяйств;</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21" w:name="Par182"/>
      <w:bookmarkEnd w:id="21"/>
      <w:r>
        <w:rPr>
          <w:rFonts w:ascii="Calibri" w:hAnsi="Calibri" w:cs="Calibri"/>
        </w:rP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22" w:name="Par183"/>
      <w:bookmarkEnd w:id="22"/>
      <w:r>
        <w:rPr>
          <w:rFonts w:ascii="Calibri" w:hAnsi="Calibri" w:cs="Calibri"/>
        </w:rPr>
        <w:t>5) неработающие граждане:</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23" w:name="Par184"/>
      <w:bookmarkEnd w:id="23"/>
      <w:r>
        <w:rPr>
          <w:rFonts w:ascii="Calibri" w:hAnsi="Calibri" w:cs="Calibri"/>
        </w:rPr>
        <w:t>а) дети со дня рождения до достижения ими возраста 18 лет;</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неработающие пенсионеры независимо от основания назначения пенсии;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40" w:history="1">
        <w:r>
          <w:rPr>
            <w:rFonts w:ascii="Calibri" w:hAnsi="Calibri" w:cs="Calibri"/>
            <w:color w:val="0000FF"/>
          </w:rPr>
          <w:t>закона</w:t>
        </w:r>
      </w:hyperlink>
      <w:r>
        <w:rPr>
          <w:rFonts w:ascii="Calibri" w:hAnsi="Calibri" w:cs="Calibri"/>
        </w:rPr>
        <w:t xml:space="preserve"> от 02.07.2013 N 185-ФЗ)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безработные граждане, зарегистрированные в соответствии с </w:t>
      </w:r>
      <w:hyperlink r:id="rId41" w:history="1">
        <w:r>
          <w:rPr>
            <w:rFonts w:ascii="Calibri" w:hAnsi="Calibri" w:cs="Calibri"/>
            <w:color w:val="0000FF"/>
          </w:rPr>
          <w:t>законодательством</w:t>
        </w:r>
      </w:hyperlink>
      <w:r>
        <w:rPr>
          <w:rFonts w:ascii="Calibri" w:hAnsi="Calibri" w:cs="Calibri"/>
        </w:rPr>
        <w:t xml:space="preserve"> о занятости;</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один из родителей или опекун, занятые уходом за ребенком до достижения им возраста трех лет;</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24" w:name="Par190"/>
      <w:bookmarkEnd w:id="24"/>
      <w:r>
        <w:rPr>
          <w:rFonts w:ascii="Calibri" w:hAnsi="Calibri" w:cs="Calibri"/>
        </w:rPr>
        <w:t>е) трудоспособные граждане, занятые уходом за детьми-инвалидами, инвалидами I группы, лицами, достигшими возраста 80 лет;</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иные не работающие по трудовому договору и не указанные в </w:t>
      </w:r>
      <w:hyperlink w:anchor="Par184" w:history="1">
        <w:r>
          <w:rPr>
            <w:rFonts w:ascii="Calibri" w:hAnsi="Calibri" w:cs="Calibri"/>
            <w:color w:val="0000FF"/>
          </w:rPr>
          <w:t>подпунктах "а"</w:t>
        </w:r>
      </w:hyperlink>
      <w:r>
        <w:rPr>
          <w:rFonts w:ascii="Calibri" w:hAnsi="Calibri" w:cs="Calibri"/>
        </w:rPr>
        <w:t xml:space="preserve"> - </w:t>
      </w:r>
      <w:hyperlink w:anchor="Par190" w:history="1">
        <w:r>
          <w:rPr>
            <w:rFonts w:ascii="Calibri" w:hAnsi="Calibri" w:cs="Calibri"/>
            <w:color w:val="0000FF"/>
          </w:rPr>
          <w:t>"е"</w:t>
        </w:r>
      </w:hyperlink>
      <w:r>
        <w:rPr>
          <w:rFonts w:ascii="Calibri" w:hAnsi="Calibri" w:cs="Calibri"/>
        </w:rPr>
        <w:t xml:space="preserve"> настоящего пункта граждане, за исключением военнослужащих и приравненных к ним в организации оказания медицинской помощи лиц.</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25" w:name="Par193"/>
      <w:bookmarkEnd w:id="25"/>
      <w:r>
        <w:rPr>
          <w:rFonts w:ascii="Calibri" w:hAnsi="Calibri" w:cs="Calibri"/>
        </w:rPr>
        <w:t>Статья 11. Страхователи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26" w:name="Par195"/>
      <w:bookmarkEnd w:id="26"/>
      <w:r>
        <w:rPr>
          <w:rFonts w:ascii="Calibri" w:hAnsi="Calibri" w:cs="Calibri"/>
        </w:rPr>
        <w:t xml:space="preserve">1. Страхователями для работающих граждан, указанных в </w:t>
      </w:r>
      <w:hyperlink w:anchor="Par177" w:history="1">
        <w:r>
          <w:rPr>
            <w:rFonts w:ascii="Calibri" w:hAnsi="Calibri" w:cs="Calibri"/>
            <w:color w:val="0000FF"/>
          </w:rPr>
          <w:t>пунктах 1</w:t>
        </w:r>
      </w:hyperlink>
      <w:r>
        <w:rPr>
          <w:rFonts w:ascii="Calibri" w:hAnsi="Calibri" w:cs="Calibri"/>
        </w:rPr>
        <w:t xml:space="preserve"> - </w:t>
      </w:r>
      <w:hyperlink w:anchor="Par182" w:history="1">
        <w:r>
          <w:rPr>
            <w:rFonts w:ascii="Calibri" w:hAnsi="Calibri" w:cs="Calibri"/>
            <w:color w:val="0000FF"/>
          </w:rPr>
          <w:t>4 статьи 10</w:t>
        </w:r>
      </w:hyperlink>
      <w:r>
        <w:rPr>
          <w:rFonts w:ascii="Calibri" w:hAnsi="Calibri" w:cs="Calibri"/>
        </w:rPr>
        <w:t xml:space="preserve"> настоящего Федерального закона, являются: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производящие выплаты и иные вознаграждения физическим лицам: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индивидуальные предприниматели;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физические лица, не признаваемые индивидуальными предпринимателями;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занимающиеся частной практикой нотариусы, адвокаты, арбитражные управляющие.</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27" w:name="Par202"/>
      <w:bookmarkEnd w:id="27"/>
      <w:r>
        <w:rPr>
          <w:rFonts w:ascii="Calibri" w:hAnsi="Calibri" w:cs="Calibri"/>
        </w:rPr>
        <w:t xml:space="preserve">2. Страхователями для неработающих граждан, указанных в </w:t>
      </w:r>
      <w:hyperlink w:anchor="Par183" w:history="1">
        <w:r>
          <w:rPr>
            <w:rFonts w:ascii="Calibri" w:hAnsi="Calibri" w:cs="Calibri"/>
            <w:color w:val="0000FF"/>
          </w:rPr>
          <w:t>пункте 5 статьи 10</w:t>
        </w:r>
      </w:hyperlink>
      <w:r>
        <w:rPr>
          <w:rFonts w:ascii="Calibri" w:hAnsi="Calibri" w:cs="Calibri"/>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 w:history="1">
        <w:r>
          <w:rPr>
            <w:rFonts w:ascii="Calibri" w:hAnsi="Calibri" w:cs="Calibri"/>
            <w:color w:val="0000FF"/>
          </w:rPr>
          <w:t>закона</w:t>
        </w:r>
      </w:hyperlink>
      <w:r>
        <w:rPr>
          <w:rFonts w:ascii="Calibri" w:hAnsi="Calibri" w:cs="Calibri"/>
        </w:rPr>
        <w:t xml:space="preserve"> от 14.06.2011 N 136-ФЗ)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28" w:name="Par205"/>
      <w:bookmarkEnd w:id="28"/>
      <w:r>
        <w:rPr>
          <w:rFonts w:ascii="Calibri" w:hAnsi="Calibri" w:cs="Calibri"/>
        </w:rPr>
        <w:t>Статья 12. Страховщик</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Страховщиком по обязательному медицинскому страхованию является Федеральный фонд в рамках реализации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переходного </w:t>
      </w:r>
      <w:hyperlink r:id="rId44" w:history="1">
        <w:r>
          <w:rPr>
            <w:rFonts w:ascii="Calibri" w:hAnsi="Calibri" w:cs="Calibri"/>
            <w:color w:val="0000FF"/>
          </w:rPr>
          <w:t>периода</w:t>
        </w:r>
      </w:hyperlink>
      <w:r>
        <w:rPr>
          <w:rFonts w:ascii="Calibri" w:hAnsi="Calibri" w:cs="Calibri"/>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45" w:history="1">
        <w:r>
          <w:rPr>
            <w:rFonts w:ascii="Calibri" w:hAnsi="Calibri" w:cs="Calibri"/>
            <w:color w:val="0000FF"/>
          </w:rPr>
          <w:t>часть седьмая статьи 11</w:t>
        </w:r>
      </w:hyperlink>
      <w:r>
        <w:rPr>
          <w:rFonts w:ascii="Calibri" w:hAnsi="Calibri" w:cs="Calibri"/>
        </w:rPr>
        <w:t xml:space="preserve"> Федеральный конституционный закон от 21.03.2014 N 6-ФКЗ).</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29" w:name="Par214"/>
      <w:bookmarkEnd w:id="29"/>
      <w:r>
        <w:rPr>
          <w:rFonts w:ascii="Calibri" w:hAnsi="Calibri" w:cs="Calibri"/>
        </w:rPr>
        <w:t>Статья 13. Территориальные фонды</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589" w:history="1">
        <w:r>
          <w:rPr>
            <w:rFonts w:ascii="Calibri" w:hAnsi="Calibri" w:cs="Calibri"/>
            <w:color w:val="0000FF"/>
          </w:rPr>
          <w:t>законом</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rPr>
          <w:rFonts w:ascii="Calibri" w:hAnsi="Calibri" w:cs="Calibri"/>
        </w:rPr>
        <w:t>к</w:t>
      </w:r>
      <w:proofErr w:type="gramEnd"/>
      <w:r>
        <w:rPr>
          <w:rFonts w:ascii="Calibri" w:hAnsi="Calibri" w:cs="Calibri"/>
        </w:rPr>
        <w:t xml:space="preserve"> установленным базовой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30" w:name="Par221"/>
      <w:bookmarkEnd w:id="30"/>
      <w:r>
        <w:rPr>
          <w:rFonts w:ascii="Calibri" w:hAnsi="Calibri" w:cs="Calibri"/>
        </w:rPr>
        <w:t>Статья 14. Страховая медицинская организация, осуществляющая деятельность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w:t>
      </w:r>
      <w:proofErr w:type="gramEnd"/>
      <w:r>
        <w:rPr>
          <w:rFonts w:ascii="Calibri" w:hAnsi="Calibri" w:cs="Calibri"/>
        </w:rPr>
        <w:t xml:space="preserve"> </w:t>
      </w:r>
      <w:hyperlink r:id="rId46" w:history="1">
        <w:r>
          <w:rPr>
            <w:rFonts w:ascii="Calibri" w:hAnsi="Calibri" w:cs="Calibri"/>
            <w:color w:val="0000FF"/>
          </w:rPr>
          <w:t>Особенности</w:t>
        </w:r>
      </w:hyperlink>
      <w:r>
        <w:rPr>
          <w:rFonts w:ascii="Calibri" w:hAnsi="Calibri" w:cs="Calibri"/>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7" w:history="1">
        <w:r>
          <w:rPr>
            <w:rFonts w:ascii="Calibri" w:hAnsi="Calibri" w:cs="Calibri"/>
            <w:color w:val="0000FF"/>
          </w:rPr>
          <w:t>закона</w:t>
        </w:r>
      </w:hyperlink>
      <w:r>
        <w:rPr>
          <w:rFonts w:ascii="Calibri" w:hAnsi="Calibri" w:cs="Calibri"/>
        </w:rPr>
        <w:t xml:space="preserve"> от 23.07.2013 N 251-ФЗ)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48" w:history="1">
        <w:r>
          <w:rPr>
            <w:rFonts w:ascii="Calibri" w:hAnsi="Calibri" w:cs="Calibri"/>
            <w:color w:val="0000FF"/>
          </w:rPr>
          <w:t>часть первая статьи 49</w:t>
        </w:r>
      </w:hyperlink>
      <w:r>
        <w:rPr>
          <w:rFonts w:ascii="Calibri" w:hAnsi="Calibri" w:cs="Calibri"/>
        </w:rPr>
        <w:t xml:space="preserve"> Федерального закона от 23.07.2013 N 251-ФЗ).</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49" w:history="1">
        <w:r>
          <w:rPr>
            <w:rFonts w:ascii="Calibri" w:hAnsi="Calibri" w:cs="Calibri"/>
            <w:color w:val="0000FF"/>
          </w:rPr>
          <w:t>особенностей</w:t>
        </w:r>
      </w:hyperlink>
      <w:r>
        <w:rPr>
          <w:rFonts w:ascii="Calibri" w:hAnsi="Calibri" w:cs="Calibri"/>
        </w:rPr>
        <w:t>, установленных нормативными актами Банка России, и Федерального фонда, в пределах своей компетенции.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50" w:history="1">
        <w:r>
          <w:rPr>
            <w:rFonts w:ascii="Calibri" w:hAnsi="Calibri" w:cs="Calibri"/>
            <w:color w:val="0000FF"/>
          </w:rPr>
          <w:t>закона</w:t>
        </w:r>
      </w:hyperlink>
      <w:r>
        <w:rPr>
          <w:rFonts w:ascii="Calibri" w:hAnsi="Calibri" w:cs="Calibri"/>
        </w:rPr>
        <w:t xml:space="preserve"> от 23.07.2013 N 251-ФЗ)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31" w:name="Par234"/>
      <w:bookmarkEnd w:id="31"/>
      <w:r>
        <w:rPr>
          <w:rFonts w:ascii="Calibri" w:hAnsi="Calibri" w:cs="Calibri"/>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51" w:history="1">
        <w:r>
          <w:rPr>
            <w:rFonts w:ascii="Calibri" w:hAnsi="Calibri" w:cs="Calibri"/>
            <w:color w:val="0000FF"/>
          </w:rPr>
          <w:t>требованиям</w:t>
        </w:r>
      </w:hyperlink>
      <w:r>
        <w:rPr>
          <w:rFonts w:ascii="Calibri" w:hAnsi="Calibri" w:cs="Calibri"/>
        </w:rPr>
        <w:t>, которые устанавливаются Правительством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w:t>
      </w:r>
      <w:r>
        <w:rPr>
          <w:rFonts w:ascii="Calibri" w:hAnsi="Calibri" w:cs="Calibri"/>
        </w:rPr>
        <w:lastRenderedPageBreak/>
        <w:t>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и условиями этих договоров.</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32" w:name="Par238"/>
      <w:bookmarkEnd w:id="32"/>
      <w:r>
        <w:rPr>
          <w:rFonts w:ascii="Calibri" w:hAnsi="Calibri" w:cs="Calibri"/>
        </w:rPr>
        <w:t xml:space="preserve">9. </w:t>
      </w:r>
      <w:proofErr w:type="gramStart"/>
      <w:r>
        <w:rPr>
          <w:rFonts w:ascii="Calibri" w:hAnsi="Calibri" w:cs="Calibri"/>
        </w:rPr>
        <w:t xml:space="preserve">Страховые медицинские организации в соответствии с </w:t>
      </w:r>
      <w:hyperlink r:id="rId54" w:history="1">
        <w:r>
          <w:rPr>
            <w:rFonts w:ascii="Calibri" w:hAnsi="Calibri" w:cs="Calibri"/>
            <w:color w:val="0000FF"/>
          </w:rPr>
          <w:t>требованиями</w:t>
        </w:r>
      </w:hyperlink>
      <w:r>
        <w:rPr>
          <w:rFonts w:ascii="Calibri" w:hAnsi="Calibri" w:cs="Calibri"/>
        </w:rP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rPr>
          <w:rFonts w:ascii="Calibri" w:hAnsi="Calibri" w:cs="Calibri"/>
        </w:rPr>
        <w:t xml:space="preserve"> </w:t>
      </w:r>
      <w:proofErr w:type="gramStart"/>
      <w:r>
        <w:rPr>
          <w:rFonts w:ascii="Calibri" w:hAnsi="Calibri" w:cs="Calibri"/>
        </w:rP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настоящим Федеральным законом. Страховые медицинские организации в </w:t>
      </w:r>
      <w:hyperlink r:id="rId5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58" w:history="1">
        <w:r>
          <w:rPr>
            <w:rFonts w:ascii="Calibri" w:hAnsi="Calibri" w:cs="Calibri"/>
            <w:color w:val="0000FF"/>
          </w:rPr>
          <w:t>уведомления</w:t>
        </w:r>
      </w:hyperlink>
      <w:r>
        <w:rPr>
          <w:rFonts w:ascii="Calibri" w:hAnsi="Calibri" w:cs="Calibri"/>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59" w:history="1">
        <w:r>
          <w:rPr>
            <w:rFonts w:ascii="Calibri" w:hAnsi="Calibri" w:cs="Calibri"/>
            <w:color w:val="0000FF"/>
          </w:rPr>
          <w:t>Порядок</w:t>
        </w:r>
      </w:hyperlink>
      <w:r>
        <w:rPr>
          <w:rFonts w:ascii="Calibri" w:hAnsi="Calibri" w:cs="Calibri"/>
        </w:rPr>
        <w:t xml:space="preserve"> ведения, </w:t>
      </w:r>
      <w:hyperlink r:id="rId60" w:history="1">
        <w:r>
          <w:rPr>
            <w:rFonts w:ascii="Calibri" w:hAnsi="Calibri" w:cs="Calibri"/>
            <w:color w:val="0000FF"/>
          </w:rPr>
          <w:t>форма</w:t>
        </w:r>
      </w:hyperlink>
      <w:r>
        <w:rPr>
          <w:rFonts w:ascii="Calibri" w:hAnsi="Calibri" w:cs="Calibri"/>
        </w:rPr>
        <w:t xml:space="preserve"> и </w:t>
      </w:r>
      <w:hyperlink r:id="rId61" w:history="1">
        <w:r>
          <w:rPr>
            <w:rFonts w:ascii="Calibri" w:hAnsi="Calibri" w:cs="Calibri"/>
            <w:color w:val="0000FF"/>
          </w:rPr>
          <w:t>перечень</w:t>
        </w:r>
      </w:hyperlink>
      <w:r>
        <w:rPr>
          <w:rFonts w:ascii="Calibri" w:hAnsi="Calibri" w:cs="Calibri"/>
        </w:rPr>
        <w:t xml:space="preserve"> сведений реестра страховых медицинских организаций устанавливаются правилами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33" w:name="Par243"/>
      <w:bookmarkEnd w:id="33"/>
      <w:r>
        <w:rPr>
          <w:rFonts w:ascii="Calibri" w:hAnsi="Calibri" w:cs="Calibri"/>
        </w:rPr>
        <w:t>Статья 15. Медицинские организации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любой предусмотренной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организационно-правовой формы;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осуществляющие медицинскую деятельность.</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34" w:name="Par249"/>
      <w:bookmarkEnd w:id="34"/>
      <w:r>
        <w:rPr>
          <w:rFonts w:ascii="Calibri" w:hAnsi="Calibri" w:cs="Calibri"/>
        </w:rPr>
        <w:t xml:space="preserve">2. Медицинская организация включается в реестр медицинских организаций на основании </w:t>
      </w:r>
      <w:hyperlink r:id="rId64" w:history="1">
        <w:r>
          <w:rPr>
            <w:rFonts w:ascii="Calibri" w:hAnsi="Calibri" w:cs="Calibri"/>
            <w:color w:val="0000FF"/>
          </w:rPr>
          <w:t>уведомления</w:t>
        </w:r>
      </w:hyperlink>
      <w:r>
        <w:rPr>
          <w:rFonts w:ascii="Calibri" w:hAnsi="Calibri" w:cs="Calibri"/>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w:t>
      </w:r>
      <w:r>
        <w:rPr>
          <w:rFonts w:ascii="Calibri" w:hAnsi="Calibri" w:cs="Calibri"/>
        </w:rPr>
        <w:lastRenderedPageBreak/>
        <w:t>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5"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66" w:history="1">
        <w:r>
          <w:rPr>
            <w:rFonts w:ascii="Calibri" w:hAnsi="Calibri" w:cs="Calibri"/>
            <w:color w:val="0000FF"/>
          </w:rPr>
          <w:t>Порядок</w:t>
        </w:r>
      </w:hyperlink>
      <w:r>
        <w:rPr>
          <w:rFonts w:ascii="Calibri" w:hAnsi="Calibri" w:cs="Calibri"/>
        </w:rPr>
        <w:t xml:space="preserve"> ведения, </w:t>
      </w:r>
      <w:hyperlink r:id="rId67" w:history="1">
        <w:r>
          <w:rPr>
            <w:rFonts w:ascii="Calibri" w:hAnsi="Calibri" w:cs="Calibri"/>
            <w:color w:val="0000FF"/>
          </w:rPr>
          <w:t>форма</w:t>
        </w:r>
      </w:hyperlink>
      <w:r>
        <w:rPr>
          <w:rFonts w:ascii="Calibri" w:hAnsi="Calibri" w:cs="Calibri"/>
        </w:rPr>
        <w:t xml:space="preserve"> и </w:t>
      </w:r>
      <w:hyperlink r:id="rId68" w:history="1">
        <w:r>
          <w:rPr>
            <w:rFonts w:ascii="Calibri" w:hAnsi="Calibri" w:cs="Calibri"/>
            <w:color w:val="0000FF"/>
          </w:rPr>
          <w:t>перечень</w:t>
        </w:r>
      </w:hyperlink>
      <w:r>
        <w:rPr>
          <w:rFonts w:ascii="Calibri" w:hAnsi="Calibri" w:cs="Calibri"/>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rPr>
          <w:rFonts w:ascii="Calibri" w:hAnsi="Calibri" w:cs="Calibri"/>
        </w:rP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Медицинская организация осуществляет свою деятельность в сфере обязательного медицинского страхования на основании </w:t>
      </w:r>
      <w:hyperlink w:anchor="Par708" w:history="1">
        <w:r>
          <w:rPr>
            <w:rFonts w:ascii="Calibri" w:hAnsi="Calibri" w:cs="Calibri"/>
            <w:color w:val="0000FF"/>
          </w:rPr>
          <w:t>договора</w:t>
        </w:r>
      </w:hyperlink>
      <w:r>
        <w:rPr>
          <w:rFonts w:ascii="Calibri" w:hAnsi="Calibri" w:cs="Calibri"/>
        </w:rP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Медицинские организации ведут раздельный учет по операциям со средствами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 за счет средств обязательного медицинского страхования в </w:t>
      </w:r>
      <w:hyperlink r:id="rId70"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35" w:name="Par258"/>
      <w:bookmarkEnd w:id="35"/>
      <w:r>
        <w:rPr>
          <w:rFonts w:ascii="Calibri" w:hAnsi="Calibri" w:cs="Calibri"/>
          <w:b/>
          <w:bCs/>
        </w:rPr>
        <w:t>Глава 4. ПРАВА И ОБЯЗАННОСТИ ЗАСТРАХОВАННЫХ ЛИЦ,</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СТРАХОВАТЕЛЕЙ, СТРАХОВЫХ МЕДИЦИНСКИХ ОРГАНИЗАЦИЙ</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МЕДИЦИНСКИХ ОРГАНИЗАЦИЙ</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36" w:name="Par262"/>
      <w:bookmarkEnd w:id="36"/>
      <w:r>
        <w:rPr>
          <w:rFonts w:ascii="Calibri" w:hAnsi="Calibri" w:cs="Calibri"/>
        </w:rPr>
        <w:t>Статья 16. Права и обязанности застрахованных лиц</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Застрахованные лица имеют право </w:t>
      </w:r>
      <w:proofErr w:type="gramStart"/>
      <w:r>
        <w:rPr>
          <w:rFonts w:ascii="Calibri" w:hAnsi="Calibri" w:cs="Calibri"/>
        </w:rPr>
        <w:t>на</w:t>
      </w:r>
      <w:proofErr w:type="gramEnd"/>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бесплатное оказание им медицинской помощи медицинскими организациями при наступлении страхового случая: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всей территории Российской Федерации в объеме, установленном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 территории субъекта Российской Федерации, в котором выдан полис обязательного </w:t>
      </w:r>
      <w:r>
        <w:rPr>
          <w:rFonts w:ascii="Calibri" w:hAnsi="Calibri" w:cs="Calibri"/>
        </w:rPr>
        <w:lastRenderedPageBreak/>
        <w:t>медицинского страхования, в объеме, установленном территориальной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страховой медицинской организации путем подачи </w:t>
      </w:r>
      <w:hyperlink r:id="rId71" w:history="1">
        <w:r>
          <w:rPr>
            <w:rFonts w:ascii="Calibri" w:hAnsi="Calibri" w:cs="Calibri"/>
            <w:color w:val="0000FF"/>
          </w:rPr>
          <w:t>заявления</w:t>
        </w:r>
      </w:hyperlink>
      <w:r>
        <w:rPr>
          <w:rFonts w:ascii="Calibri" w:hAnsi="Calibri" w:cs="Calibri"/>
        </w:rPr>
        <w:t xml:space="preserve"> в </w:t>
      </w:r>
      <w:hyperlink r:id="rId72"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73"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74"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76"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персональных данных, необходимых для ведения персонифицированного учета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защиту прав и законных интересов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37" w:name="Par279"/>
      <w:bookmarkEnd w:id="37"/>
      <w:r>
        <w:rPr>
          <w:rFonts w:ascii="Calibri" w:hAnsi="Calibri" w:cs="Calibri"/>
        </w:rPr>
        <w:t>2. Застрахованные лица обязаны: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38" w:name="Par281"/>
      <w:bookmarkEnd w:id="38"/>
      <w:r>
        <w:rPr>
          <w:rFonts w:ascii="Calibri" w:hAnsi="Calibri" w:cs="Calibri"/>
        </w:rPr>
        <w:t xml:space="preserve">2) подать в страховую медицинскую организацию лично или через своего представителя </w:t>
      </w:r>
      <w:hyperlink r:id="rId80"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в соответствии с </w:t>
      </w:r>
      <w:hyperlink r:id="rId81"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39" w:name="Par284"/>
      <w:bookmarkEnd w:id="39"/>
      <w:r>
        <w:rPr>
          <w:rFonts w:ascii="Calibri" w:hAnsi="Calibri" w:cs="Calibri"/>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83" w:history="1">
        <w:r>
          <w:rPr>
            <w:rFonts w:ascii="Calibri" w:hAnsi="Calibri" w:cs="Calibri"/>
            <w:color w:val="0000FF"/>
          </w:rPr>
          <w:t>законные представители</w:t>
        </w:r>
      </w:hyperlink>
      <w:r>
        <w:rPr>
          <w:rFonts w:ascii="Calibri" w:hAnsi="Calibri" w:cs="Calibri"/>
        </w:rPr>
        <w:t xml:space="preserve">.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w:t>
      </w:r>
      <w:proofErr w:type="gramStart"/>
      <w:r>
        <w:rPr>
          <w:rFonts w:ascii="Calibri" w:hAnsi="Calibri" w:cs="Calibri"/>
        </w:rPr>
        <w:t>из</w:t>
      </w:r>
      <w:proofErr w:type="gramEnd"/>
      <w:r>
        <w:rPr>
          <w:rFonts w:ascii="Calibri" w:hAnsi="Calibri" w:cs="Calibri"/>
        </w:rPr>
        <w:t xml:space="preserve"> </w:t>
      </w:r>
      <w:proofErr w:type="gramStart"/>
      <w:r>
        <w:rPr>
          <w:rFonts w:ascii="Calibri" w:hAnsi="Calibri" w:cs="Calibri"/>
        </w:rPr>
        <w:t>его</w:t>
      </w:r>
      <w:proofErr w:type="gramEnd"/>
      <w:r>
        <w:rPr>
          <w:rFonts w:ascii="Calibri" w:hAnsi="Calibri" w:cs="Calibri"/>
        </w:rPr>
        <w:t xml:space="preserve"> родителей или другим законным представителем.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w:t>
      </w:r>
      <w:r>
        <w:rPr>
          <w:rFonts w:ascii="Calibri" w:hAnsi="Calibri" w:cs="Calibri"/>
        </w:rPr>
        <w:lastRenderedPageBreak/>
        <w:t>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w:t>
      </w:r>
      <w:proofErr w:type="gramEnd"/>
      <w:r>
        <w:rPr>
          <w:rFonts w:ascii="Calibri" w:hAnsi="Calibri" w:cs="Calibri"/>
        </w:rPr>
        <w:t xml:space="preserve">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85" w:history="1">
        <w:r>
          <w:rPr>
            <w:rFonts w:ascii="Calibri" w:hAnsi="Calibri" w:cs="Calibri"/>
            <w:color w:val="0000FF"/>
          </w:rPr>
          <w:t>заявлением</w:t>
        </w:r>
      </w:hyperlink>
      <w:r>
        <w:rPr>
          <w:rFonts w:ascii="Calibri" w:hAnsi="Calibri" w:cs="Calibri"/>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86"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87"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ar284" w:history="1">
        <w:r>
          <w:rPr>
            <w:rFonts w:ascii="Calibri" w:hAnsi="Calibri" w:cs="Calibri"/>
            <w:color w:val="0000FF"/>
          </w:rPr>
          <w:t>пунктом 4 части 2</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8"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40" w:name="Par290"/>
      <w:bookmarkEnd w:id="40"/>
      <w:r>
        <w:rPr>
          <w:rFonts w:ascii="Calibri" w:hAnsi="Calibri" w:cs="Calibri"/>
        </w:rPr>
        <w:t xml:space="preserve">6. </w:t>
      </w:r>
      <w:proofErr w:type="gramStart"/>
      <w:r>
        <w:rPr>
          <w:rFonts w:ascii="Calibri" w:hAnsi="Calibri" w:cs="Calibri"/>
        </w:rPr>
        <w:t>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w:t>
      </w:r>
      <w:proofErr w:type="gramEnd"/>
      <w:r>
        <w:rPr>
          <w:rFonts w:ascii="Calibri" w:hAnsi="Calibri" w:cs="Calibri"/>
        </w:rPr>
        <w:t xml:space="preserve">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w:t>
      </w:r>
      <w:proofErr w:type="gramStart"/>
      <w:r>
        <w:rPr>
          <w:rFonts w:ascii="Calibri" w:hAnsi="Calibri" w:cs="Calibri"/>
        </w:rPr>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roofErr w:type="gramEnd"/>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9"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Страховые медицинские организации, указанные в </w:t>
      </w:r>
      <w:hyperlink w:anchor="Par290" w:history="1">
        <w:r>
          <w:rPr>
            <w:rFonts w:ascii="Calibri" w:hAnsi="Calibri" w:cs="Calibri"/>
            <w:color w:val="0000FF"/>
          </w:rPr>
          <w:t>части 6</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обеспечивают выдачу застрахованному лицу полиса обязательного медицинского страхования в порядке, установленном </w:t>
      </w:r>
      <w:hyperlink w:anchor="Par837" w:history="1">
        <w:r>
          <w:rPr>
            <w:rFonts w:ascii="Calibri" w:hAnsi="Calibri" w:cs="Calibri"/>
            <w:color w:val="0000FF"/>
          </w:rPr>
          <w:t>статьей 46</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предоставляют застрахованному лицу информацию о его правах и обязанностях.</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41" w:name="Par297"/>
      <w:bookmarkEnd w:id="41"/>
      <w:r>
        <w:rPr>
          <w:rFonts w:ascii="Calibri" w:hAnsi="Calibri" w:cs="Calibri"/>
        </w:rPr>
        <w:t>Статья 17. Права и обязанности страхователей</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регистрироваться и сниматься</w:t>
      </w:r>
      <w:proofErr w:type="gramEnd"/>
      <w:r>
        <w:rPr>
          <w:rFonts w:ascii="Calibri" w:hAnsi="Calibri" w:cs="Calibri"/>
        </w:rPr>
        <w:t xml:space="preserve"> с регистрационного учета в целях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 в полном объеме осуществлять уплату страховых взносов на обязательное медицинское страхование.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Страхователи, указанные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w:t>
      </w:r>
      <w:r>
        <w:rPr>
          <w:rFonts w:ascii="Calibri" w:hAnsi="Calibri" w:cs="Calibri"/>
        </w:rPr>
        <w:lastRenderedPageBreak/>
        <w:t xml:space="preserve">установленном </w:t>
      </w:r>
      <w:hyperlink w:anchor="Par388" w:history="1">
        <w:r>
          <w:rPr>
            <w:rFonts w:ascii="Calibri" w:hAnsi="Calibri" w:cs="Calibri"/>
            <w:color w:val="0000FF"/>
          </w:rPr>
          <w:t>частью 11 статьи 24</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Регистрация и снятие с регистрационного учета страхователей, указанных в </w:t>
      </w:r>
      <w:hyperlink w:anchor="Par195" w:history="1">
        <w:r>
          <w:rPr>
            <w:rFonts w:ascii="Calibri" w:hAnsi="Calibri" w:cs="Calibri"/>
            <w:color w:val="0000FF"/>
          </w:rPr>
          <w:t>части 1 статьи 11</w:t>
        </w:r>
      </w:hyperlink>
      <w:r>
        <w:rPr>
          <w:rFonts w:ascii="Calibri" w:hAnsi="Calibri" w:cs="Calibri"/>
        </w:rPr>
        <w:t xml:space="preserve"> настоящего Федерального закона, осуществляются в территориальных органах Пенсионного фонда Российской Федерации. </w:t>
      </w:r>
      <w:proofErr w:type="gramStart"/>
      <w:r>
        <w:rPr>
          <w:rFonts w:ascii="Calibri" w:hAnsi="Calibri" w:cs="Calibri"/>
        </w:rPr>
        <w:t>Контроль за</w:t>
      </w:r>
      <w:proofErr w:type="gramEnd"/>
      <w:r>
        <w:rPr>
          <w:rFonts w:ascii="Calibri" w:hAnsi="Calibri" w:cs="Calibri"/>
        </w:rPr>
        <w:t xml:space="preserve">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Регистрация и снятие с регистрационного учета страхователей, указанных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осуществляются территориальными фондами в </w:t>
      </w:r>
      <w:hyperlink r:id="rId9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при этом: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rPr>
          <w:rFonts w:ascii="Calibri" w:hAnsi="Calibri" w:cs="Calibri"/>
        </w:rPr>
        <w:t>решения высшего исполнительного органа государственной власти субъекта Российской Федерации</w:t>
      </w:r>
      <w:proofErr w:type="gramEnd"/>
      <w:r>
        <w:rPr>
          <w:rFonts w:ascii="Calibri" w:hAnsi="Calibri" w:cs="Calibri"/>
        </w:rPr>
        <w:t xml:space="preserve"> о наделении полномочиями страхователя (далее - наделение полномочиями);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rPr>
          <w:rFonts w:ascii="Calibri" w:hAnsi="Calibri" w:cs="Calibri"/>
        </w:rPr>
        <w:t>решения высшего исполнительного органа государственной власти субъекта Российской Федерации</w:t>
      </w:r>
      <w:proofErr w:type="gramEnd"/>
      <w:r>
        <w:rPr>
          <w:rFonts w:ascii="Calibri" w:hAnsi="Calibri" w:cs="Calibri"/>
        </w:rPr>
        <w:t xml:space="preserve"> о прекращении полномочий страхователя (далее - прекращение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42" w:name="Par309"/>
      <w:bookmarkEnd w:id="42"/>
      <w:r>
        <w:rPr>
          <w:rFonts w:ascii="Calibri" w:hAnsi="Calibri" w:cs="Calibri"/>
        </w:rPr>
        <w:t xml:space="preserve">7. </w:t>
      </w:r>
      <w:hyperlink r:id="rId91" w:history="1">
        <w:r>
          <w:rPr>
            <w:rFonts w:ascii="Calibri" w:hAnsi="Calibri" w:cs="Calibri"/>
            <w:color w:val="0000FF"/>
          </w:rPr>
          <w:t>Особенности</w:t>
        </w:r>
      </w:hyperlink>
      <w:r>
        <w:rPr>
          <w:rFonts w:ascii="Calibri" w:hAnsi="Calibri" w:cs="Calibri"/>
        </w:rP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43" w:name="Par311"/>
      <w:bookmarkEnd w:id="43"/>
      <w:r>
        <w:rPr>
          <w:rFonts w:ascii="Calibri" w:hAnsi="Calibri" w:cs="Calibri"/>
        </w:rPr>
        <w:t>Статья 18. Ответственность за нарушение требований регистрации и снятия с регистрационного учета страхователей для неработающих граждан</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44" w:name="Par313"/>
      <w:bookmarkEnd w:id="44"/>
      <w:r>
        <w:rPr>
          <w:rFonts w:ascii="Calibri" w:hAnsi="Calibri" w:cs="Calibri"/>
        </w:rPr>
        <w:t xml:space="preserve">1. Нарушение страхователями, указанными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45" w:name="Par314"/>
      <w:bookmarkEnd w:id="45"/>
      <w:r>
        <w:rPr>
          <w:rFonts w:ascii="Calibri" w:hAnsi="Calibri" w:cs="Calibri"/>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46" w:name="Par315"/>
      <w:bookmarkEnd w:id="46"/>
      <w:r>
        <w:rPr>
          <w:rFonts w:ascii="Calibri" w:hAnsi="Calibri" w:cs="Calibri"/>
        </w:rPr>
        <w:t xml:space="preserve">3. В случае выявления нарушений, указанных в </w:t>
      </w:r>
      <w:hyperlink w:anchor="Par313" w:history="1">
        <w:r>
          <w:rPr>
            <w:rFonts w:ascii="Calibri" w:hAnsi="Calibri" w:cs="Calibri"/>
            <w:color w:val="0000FF"/>
          </w:rPr>
          <w:t>частях 1</w:t>
        </w:r>
      </w:hyperlink>
      <w:r>
        <w:rPr>
          <w:rFonts w:ascii="Calibri" w:hAnsi="Calibri" w:cs="Calibri"/>
        </w:rPr>
        <w:t xml:space="preserve"> и (или) </w:t>
      </w:r>
      <w:hyperlink w:anchor="Par314" w:history="1">
        <w:r>
          <w:rPr>
            <w:rFonts w:ascii="Calibri" w:hAnsi="Calibri" w:cs="Calibri"/>
            <w:color w:val="0000FF"/>
          </w:rPr>
          <w:t>2</w:t>
        </w:r>
      </w:hyperlink>
      <w:r>
        <w:rPr>
          <w:rFonts w:ascii="Calibri" w:hAnsi="Calibri" w:cs="Calibri"/>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92" w:history="1">
        <w:r>
          <w:rPr>
            <w:rFonts w:ascii="Calibri" w:hAnsi="Calibri" w:cs="Calibri"/>
            <w:color w:val="0000FF"/>
          </w:rPr>
          <w:t>форме</w:t>
        </w:r>
      </w:hyperlink>
      <w:r>
        <w:rPr>
          <w:rFonts w:ascii="Calibri" w:hAnsi="Calibri" w:cs="Calibri"/>
        </w:rPr>
        <w:t>, утвержденной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47" w:name="Par316"/>
      <w:bookmarkEnd w:id="47"/>
      <w:r>
        <w:rPr>
          <w:rFonts w:ascii="Calibri" w:hAnsi="Calibri" w:cs="Calibri"/>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9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48" w:name="Par317"/>
      <w:bookmarkEnd w:id="48"/>
      <w:r>
        <w:rPr>
          <w:rFonts w:ascii="Calibri" w:hAnsi="Calibri" w:cs="Calibri"/>
        </w:rPr>
        <w:t xml:space="preserve">5. </w:t>
      </w:r>
      <w:hyperlink r:id="rId94" w:history="1">
        <w:r>
          <w:rPr>
            <w:rFonts w:ascii="Calibri" w:hAnsi="Calibri" w:cs="Calibri"/>
            <w:color w:val="0000FF"/>
          </w:rPr>
          <w:t>Перечень</w:t>
        </w:r>
      </w:hyperlink>
      <w:r>
        <w:rPr>
          <w:rFonts w:ascii="Calibri" w:hAnsi="Calibri" w:cs="Calibri"/>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15" w:history="1">
        <w:r>
          <w:rPr>
            <w:rFonts w:ascii="Calibri" w:hAnsi="Calibri" w:cs="Calibri"/>
            <w:color w:val="0000FF"/>
          </w:rPr>
          <w:t>частями 3</w:t>
        </w:r>
      </w:hyperlink>
      <w:r>
        <w:rPr>
          <w:rFonts w:ascii="Calibri" w:hAnsi="Calibri" w:cs="Calibri"/>
        </w:rPr>
        <w:t xml:space="preserve"> и </w:t>
      </w:r>
      <w:hyperlink w:anchor="Par316" w:history="1">
        <w:r>
          <w:rPr>
            <w:rFonts w:ascii="Calibri" w:hAnsi="Calibri" w:cs="Calibri"/>
            <w:color w:val="0000FF"/>
          </w:rPr>
          <w:t>4</w:t>
        </w:r>
      </w:hyperlink>
      <w:r>
        <w:rPr>
          <w:rFonts w:ascii="Calibri" w:hAnsi="Calibri" w:cs="Calibri"/>
        </w:rPr>
        <w:t xml:space="preserve"> настоящей статьи, утверждается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Штрафы, начисленные в соответствии с настоящей статьей, зачисляются в бюджет Федерального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49" w:name="Par320"/>
      <w:bookmarkEnd w:id="49"/>
      <w:r>
        <w:rPr>
          <w:rFonts w:ascii="Calibri" w:hAnsi="Calibri" w:cs="Calibri"/>
        </w:rPr>
        <w:t>Статья 19. Права и обязанности страховых медицинских организаций</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страховых медицинских организаций определяются в соответствии с договорами, предусмотренными </w:t>
      </w:r>
      <w:hyperlink w:anchor="Par657" w:history="1">
        <w:r>
          <w:rPr>
            <w:rFonts w:ascii="Calibri" w:hAnsi="Calibri" w:cs="Calibri"/>
            <w:color w:val="0000FF"/>
          </w:rPr>
          <w:t>статьями 38</w:t>
        </w:r>
      </w:hyperlink>
      <w:r>
        <w:rPr>
          <w:rFonts w:ascii="Calibri" w:hAnsi="Calibri" w:cs="Calibri"/>
        </w:rPr>
        <w:t xml:space="preserve"> и </w:t>
      </w:r>
      <w:hyperlink w:anchor="Par708" w:history="1">
        <w:r>
          <w:rPr>
            <w:rFonts w:ascii="Calibri" w:hAnsi="Calibri" w:cs="Calibri"/>
            <w:color w:val="0000FF"/>
          </w:rPr>
          <w:t>39</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50" w:name="Par324"/>
      <w:bookmarkEnd w:id="50"/>
      <w:r>
        <w:rPr>
          <w:rFonts w:ascii="Calibri" w:hAnsi="Calibri" w:cs="Calibri"/>
        </w:rPr>
        <w:t>Статья 20. Права и обязанности медицинских организаций</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организации имеют право:</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ar762"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обязаны: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бесплатно оказывать застрахованным лицам медицинскую помощь в рамках программ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предоставлять страховым медицинским организациям и территориальному фонду сведения о застрахованном лице </w:t>
      </w:r>
      <w:proofErr w:type="gramStart"/>
      <w:r>
        <w:rPr>
          <w:rFonts w:ascii="Calibri" w:hAnsi="Calibri" w:cs="Calibri"/>
        </w:rPr>
        <w:t>и</w:t>
      </w:r>
      <w:proofErr w:type="gramEnd"/>
      <w:r>
        <w:rPr>
          <w:rFonts w:ascii="Calibri" w:hAnsi="Calibri" w:cs="Calibri"/>
        </w:rPr>
        <w:t xml:space="preserve">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размещать на своем официальном сайте в сети "Интернет" информацию о режиме работы, видах оказываемой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выполнять иные обязанности в соответствии с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51" w:name="Par340"/>
      <w:bookmarkEnd w:id="51"/>
      <w:r>
        <w:rPr>
          <w:rFonts w:ascii="Calibri" w:hAnsi="Calibri" w:cs="Calibri"/>
          <w:b/>
          <w:bCs/>
        </w:rPr>
        <w:t xml:space="preserve">Глава 5. ФИНАНСОВОЕ ОБЕСПЕЧЕНИЕ </w:t>
      </w:r>
      <w:proofErr w:type="gramStart"/>
      <w:r>
        <w:rPr>
          <w:rFonts w:ascii="Calibri" w:hAnsi="Calibri" w:cs="Calibri"/>
          <w:b/>
          <w:bCs/>
        </w:rPr>
        <w:t>ОБЯЗАТЕЛЬНОГО</w:t>
      </w:r>
      <w:proofErr w:type="gramEnd"/>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52" w:name="Par343"/>
      <w:bookmarkEnd w:id="52"/>
      <w:r>
        <w:rPr>
          <w:rFonts w:ascii="Calibri" w:hAnsi="Calibri" w:cs="Calibri"/>
        </w:rPr>
        <w:t>Статья 21. Средства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обязательного медицинского страхования формируются за счет:</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доходов от уплаты: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страховых взносов на обязательное медицинское страхование;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недоимок по взносам, налоговым платежам;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начисленных пеней и штрафов;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w:t>
      </w:r>
      <w:r>
        <w:rPr>
          <w:rFonts w:ascii="Calibri" w:hAnsi="Calibri" w:cs="Calibri"/>
        </w:rPr>
        <w:lastRenderedPageBreak/>
        <w:t>законодательством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доходов от размещения временно свободных средств;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источников, предусмотренных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53" w:name="Par355"/>
      <w:bookmarkEnd w:id="53"/>
      <w:r>
        <w:rPr>
          <w:rFonts w:ascii="Calibri" w:hAnsi="Calibri" w:cs="Calibri"/>
        </w:rPr>
        <w:t>Статья 22. Страховые взносы на обязательное медицинское страхование работающего населения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96" w:history="1">
        <w:r>
          <w:rPr>
            <w:rFonts w:ascii="Calibri" w:hAnsi="Calibri" w:cs="Calibri"/>
            <w:color w:val="0000FF"/>
          </w:rPr>
          <w:t>законом</w:t>
        </w:r>
      </w:hyperlink>
      <w:r>
        <w:rPr>
          <w:rFonts w:ascii="Calibri" w:hAnsi="Calibri" w:cs="Calibri"/>
        </w:rPr>
        <w:t xml:space="preserve"> от 24 июля 2009 года N 212-ФЗ "О страховых взносах</w:t>
      </w:r>
      <w:proofErr w:type="gramEnd"/>
      <w:r>
        <w:rPr>
          <w:rFonts w:ascii="Calibri" w:hAnsi="Calibri" w:cs="Calibri"/>
        </w:rP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54" w:name="Par360"/>
      <w:bookmarkEnd w:id="54"/>
      <w:r>
        <w:rPr>
          <w:rFonts w:ascii="Calibri" w:hAnsi="Calibri" w:cs="Calibri"/>
        </w:rPr>
        <w:t>Статья 23. Размер страхового взноса на обязательное медицинское страхование неработающего населения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ar944" w:history="1">
        <w:r>
          <w:rPr>
            <w:rFonts w:ascii="Calibri" w:hAnsi="Calibri" w:cs="Calibri"/>
            <w:color w:val="0000FF"/>
          </w:rPr>
          <w:t>часть 7 статьи 51</w:t>
        </w:r>
      </w:hyperlink>
      <w:r>
        <w:rPr>
          <w:rFonts w:ascii="Calibri" w:hAnsi="Calibri" w:cs="Calibri"/>
        </w:rPr>
        <w:t xml:space="preserve"> данного документа.</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7" w:history="1">
        <w:r>
          <w:rPr>
            <w:rFonts w:ascii="Calibri" w:hAnsi="Calibri" w:cs="Calibri"/>
            <w:color w:val="0000FF"/>
          </w:rPr>
          <w:t>Размер</w:t>
        </w:r>
      </w:hyperlink>
      <w:r>
        <w:rPr>
          <w:rFonts w:ascii="Calibri" w:hAnsi="Calibri" w:cs="Calibri"/>
        </w:rPr>
        <w:t xml:space="preserve"> и </w:t>
      </w:r>
      <w:hyperlink r:id="rId98" w:history="1">
        <w:r>
          <w:rPr>
            <w:rFonts w:ascii="Calibri" w:hAnsi="Calibri" w:cs="Calibri"/>
            <w:color w:val="0000FF"/>
          </w:rPr>
          <w:t>порядок</w:t>
        </w:r>
      </w:hyperlink>
      <w:r>
        <w:rPr>
          <w:rFonts w:ascii="Calibri" w:hAnsi="Calibri" w:cs="Calibri"/>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ar979" w:history="1">
        <w:r>
          <w:rPr>
            <w:rFonts w:ascii="Calibri" w:hAnsi="Calibri" w:cs="Calibri"/>
            <w:color w:val="0000FF"/>
          </w:rPr>
          <w:t>часть 12 статьи 51</w:t>
        </w:r>
      </w:hyperlink>
      <w:r>
        <w:rPr>
          <w:rFonts w:ascii="Calibri" w:hAnsi="Calibri" w:cs="Calibri"/>
        </w:rPr>
        <w:t xml:space="preserve"> данного документа.</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55" w:name="Par371"/>
      <w:bookmarkEnd w:id="55"/>
      <w:r>
        <w:rPr>
          <w:rFonts w:ascii="Calibri" w:hAnsi="Calibri" w:cs="Calibri"/>
        </w:rPr>
        <w:t xml:space="preserve">2. </w:t>
      </w:r>
      <w:proofErr w:type="gramStart"/>
      <w:r>
        <w:rPr>
          <w:rFonts w:ascii="Calibri" w:hAnsi="Calibri" w:cs="Calibri"/>
        </w:rPr>
        <w:t xml:space="preserve">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99" w:history="1">
        <w:r>
          <w:rPr>
            <w:rFonts w:ascii="Calibri" w:hAnsi="Calibri" w:cs="Calibri"/>
            <w:color w:val="0000FF"/>
          </w:rPr>
          <w:t>законом</w:t>
        </w:r>
      </w:hyperlink>
      <w:r>
        <w:rPr>
          <w:rFonts w:ascii="Calibri" w:hAnsi="Calibri" w:cs="Calibri"/>
        </w:rPr>
        <w:t>. Численность неработающих застрахованных лиц определяется на основе данных персонифицированного учета в сфере обязательного</w:t>
      </w:r>
      <w:proofErr w:type="gramEnd"/>
      <w:r>
        <w:rPr>
          <w:rFonts w:ascii="Calibri" w:hAnsi="Calibri" w:cs="Calibri"/>
        </w:rPr>
        <w:t xml:space="preserve">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83" w:history="1">
        <w:r>
          <w:rPr>
            <w:rFonts w:ascii="Calibri" w:hAnsi="Calibri" w:cs="Calibri"/>
            <w:color w:val="0000FF"/>
          </w:rPr>
          <w:t>пункте 5 статьи 10</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56" w:name="Par375"/>
      <w:bookmarkEnd w:id="56"/>
      <w:r>
        <w:rPr>
          <w:rFonts w:ascii="Calibri" w:hAnsi="Calibri" w:cs="Calibri"/>
        </w:rPr>
        <w:t>Статья 24. Период, порядок и сроки уплаты страховых взносов на обязательное медицинское страхование неработающего населения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Расчетным периодом по страховым взносам на обязательное медицинское страхование неработающего населения признается календарный год.</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57" w:name="Par382"/>
      <w:bookmarkEnd w:id="57"/>
      <w:r>
        <w:rPr>
          <w:rFonts w:ascii="Calibri" w:hAnsi="Calibri" w:cs="Calibri"/>
        </w:rP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1"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58" w:name="Par384"/>
      <w:bookmarkEnd w:id="58"/>
      <w:r>
        <w:rPr>
          <w:rFonts w:ascii="Calibri" w:hAnsi="Calibri" w:cs="Calibri"/>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59" w:name="Par388"/>
      <w:bookmarkEnd w:id="59"/>
      <w:r>
        <w:rPr>
          <w:rFonts w:ascii="Calibri" w:hAnsi="Calibri" w:cs="Calibri"/>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02" w:history="1">
        <w:r>
          <w:rPr>
            <w:rFonts w:ascii="Calibri" w:hAnsi="Calibri" w:cs="Calibri"/>
            <w:color w:val="0000FF"/>
          </w:rPr>
          <w:t>форме</w:t>
        </w:r>
      </w:hyperlink>
      <w:r>
        <w:rPr>
          <w:rFonts w:ascii="Calibri" w:hAnsi="Calibri" w:cs="Calibri"/>
        </w:rPr>
        <w:t>, утверждаемой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3"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Отчетными периодами признаются первый квартал, полугодие, девять месяцев календарного года, календарный год.</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60" w:name="Par392"/>
      <w:bookmarkEnd w:id="60"/>
      <w:r>
        <w:rPr>
          <w:rFonts w:ascii="Calibri" w:hAnsi="Calibri" w:cs="Calibri"/>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382" w:history="1">
        <w:r>
          <w:rPr>
            <w:rFonts w:ascii="Calibri" w:hAnsi="Calibri" w:cs="Calibri"/>
            <w:color w:val="0000FF"/>
          </w:rPr>
          <w:t>срок</w:t>
        </w:r>
      </w:hyperlink>
      <w:r>
        <w:rPr>
          <w:rFonts w:ascii="Calibri" w:hAnsi="Calibri" w:cs="Calibri"/>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Пенями признается установленная настоящей статьей денежная сумма, которую </w:t>
      </w:r>
      <w:r>
        <w:rPr>
          <w:rFonts w:ascii="Calibri" w:hAnsi="Calibri" w:cs="Calibri"/>
        </w:rPr>
        <w:lastRenderedPageBreak/>
        <w:t>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Пени </w:t>
      </w:r>
      <w:proofErr w:type="gramStart"/>
      <w:r>
        <w:rPr>
          <w:rFonts w:ascii="Calibri" w:hAnsi="Calibri" w:cs="Calibri"/>
        </w:rP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rPr>
          <w:rFonts w:ascii="Calibri" w:hAnsi="Calibri" w:cs="Calibri"/>
        </w:rP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Страхователь самостоятельно </w:t>
      </w:r>
      <w:proofErr w:type="gramStart"/>
      <w:r>
        <w:rPr>
          <w:rFonts w:ascii="Calibri" w:hAnsi="Calibri" w:cs="Calibri"/>
        </w:rPr>
        <w:t>начисляет пени на всю сумму недоимки за период просрочки и отражает</w:t>
      </w:r>
      <w:proofErr w:type="gramEnd"/>
      <w:r>
        <w:rPr>
          <w:rFonts w:ascii="Calibri" w:hAnsi="Calibri" w:cs="Calibri"/>
        </w:rPr>
        <w:t xml:space="preserve"> ее в </w:t>
      </w:r>
      <w:hyperlink r:id="rId104" w:history="1">
        <w:r>
          <w:rPr>
            <w:rFonts w:ascii="Calibri" w:hAnsi="Calibri" w:cs="Calibri"/>
            <w:color w:val="0000FF"/>
          </w:rPr>
          <w:t>форме</w:t>
        </w:r>
      </w:hyperlink>
      <w:r>
        <w:rPr>
          <w:rFonts w:ascii="Calibri" w:hAnsi="Calibri" w:cs="Calibri"/>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Процентная ставка пеней принимается равной одной трехсотой действующей на день начисления пеней </w:t>
      </w:r>
      <w:hyperlink r:id="rId105"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rPr>
          <w:rFonts w:ascii="Calibri" w:hAnsi="Calibri" w:cs="Calibri"/>
        </w:rPr>
        <w:t>начисляются</w:t>
      </w:r>
      <w:proofErr w:type="gramEnd"/>
      <w:r>
        <w:rPr>
          <w:rFonts w:ascii="Calibri" w:hAnsi="Calibri" w:cs="Calibri"/>
        </w:rPr>
        <w:t xml:space="preserve"> начиная со второго рабочего дня, следующего после выходного и (или) нерабочего праздничного дня.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61" w:name="Par404"/>
      <w:bookmarkEnd w:id="61"/>
      <w:r>
        <w:rPr>
          <w:rFonts w:ascii="Calibri" w:hAnsi="Calibri" w:cs="Calibri"/>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нарушение сроков представления расчета по начисленным и уплаченным страховым взносам см. </w:t>
      </w:r>
      <w:hyperlink r:id="rId106" w:history="1">
        <w:r>
          <w:rPr>
            <w:rFonts w:ascii="Calibri" w:hAnsi="Calibri" w:cs="Calibri"/>
            <w:color w:val="0000FF"/>
          </w:rPr>
          <w:t>часть вторую статьи 15.33</w:t>
        </w:r>
      </w:hyperlink>
      <w:r>
        <w:rPr>
          <w:rFonts w:ascii="Calibri" w:hAnsi="Calibri" w:cs="Calibri"/>
        </w:rPr>
        <w:t xml:space="preserve"> КоАП РФ.</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rPr>
          <w:rFonts w:ascii="Calibri" w:hAnsi="Calibri" w:cs="Calibri"/>
        </w:rPr>
        <w:t xml:space="preserve">, </w:t>
      </w:r>
      <w:proofErr w:type="gramStart"/>
      <w:r>
        <w:rPr>
          <w:rFonts w:ascii="Calibri" w:hAnsi="Calibri" w:cs="Calibri"/>
        </w:rPr>
        <w:t>установленного для его представления, но не более пяти процентов указанной суммы и не менее одной тысячи рублей;</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В случае выявления нарушений законодательства об обязательном медицинском страховании, указанных в </w:t>
      </w:r>
      <w:hyperlink w:anchor="Par404" w:history="1">
        <w:r>
          <w:rPr>
            <w:rFonts w:ascii="Calibri" w:hAnsi="Calibri" w:cs="Calibri"/>
            <w:color w:val="0000FF"/>
          </w:rPr>
          <w:t>части 11</w:t>
        </w:r>
      </w:hyperlink>
      <w:r>
        <w:rPr>
          <w:rFonts w:ascii="Calibri" w:hAnsi="Calibri" w:cs="Calibri"/>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17" w:history="1">
        <w:r>
          <w:rPr>
            <w:rFonts w:ascii="Calibri" w:hAnsi="Calibri" w:cs="Calibri"/>
            <w:color w:val="0000FF"/>
          </w:rPr>
          <w:t>частью 5 статьи 18</w:t>
        </w:r>
      </w:hyperlink>
      <w:r>
        <w:rPr>
          <w:rFonts w:ascii="Calibri" w:hAnsi="Calibri" w:cs="Calibri"/>
        </w:rPr>
        <w:t xml:space="preserve"> настоящего Федерального закона, составляют </w:t>
      </w:r>
      <w:hyperlink r:id="rId107" w:history="1">
        <w:r>
          <w:rPr>
            <w:rFonts w:ascii="Calibri" w:hAnsi="Calibri" w:cs="Calibri"/>
            <w:color w:val="0000FF"/>
          </w:rPr>
          <w:t>акты</w:t>
        </w:r>
      </w:hyperlink>
      <w:r>
        <w:rPr>
          <w:rFonts w:ascii="Calibri" w:hAnsi="Calibri" w:cs="Calibri"/>
        </w:rPr>
        <w:t xml:space="preserve"> о нарушении законодательства об обязательном медицинском страховании, рассматривают дела о нарушениях </w:t>
      </w:r>
      <w:r>
        <w:rPr>
          <w:rFonts w:ascii="Calibri" w:hAnsi="Calibri" w:cs="Calibri"/>
        </w:rPr>
        <w:lastRenderedPageBreak/>
        <w:t xml:space="preserve">и налагают штрафы в соответствии с </w:t>
      </w:r>
      <w:hyperlink w:anchor="Par315" w:history="1">
        <w:r>
          <w:rPr>
            <w:rFonts w:ascii="Calibri" w:hAnsi="Calibri" w:cs="Calibri"/>
            <w:color w:val="0000FF"/>
          </w:rPr>
          <w:t>частями 3</w:t>
        </w:r>
      </w:hyperlink>
      <w:r>
        <w:rPr>
          <w:rFonts w:ascii="Calibri" w:hAnsi="Calibri" w:cs="Calibri"/>
        </w:rPr>
        <w:t xml:space="preserve"> и </w:t>
      </w:r>
      <w:hyperlink w:anchor="Par316" w:history="1">
        <w:r>
          <w:rPr>
            <w:rFonts w:ascii="Calibri" w:hAnsi="Calibri" w:cs="Calibri"/>
            <w:color w:val="0000FF"/>
          </w:rPr>
          <w:t>4</w:t>
        </w:r>
        <w:proofErr w:type="gramEnd"/>
        <w:r>
          <w:rPr>
            <w:rFonts w:ascii="Calibri" w:hAnsi="Calibri" w:cs="Calibri"/>
            <w:color w:val="0000FF"/>
          </w:rPr>
          <w:t xml:space="preserve"> статьи 18</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Взыскание недоимки, пеней и штрафов со страхователей осуществляется в порядке, аналогичном порядку, предусмотренному </w:t>
      </w:r>
      <w:hyperlink r:id="rId108"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62" w:name="Par414"/>
      <w:bookmarkEnd w:id="62"/>
      <w:r>
        <w:rPr>
          <w:rFonts w:ascii="Calibri" w:hAnsi="Calibri" w:cs="Calibri"/>
        </w:rPr>
        <w:t>Статья 26. Состав бюджета Федерального фонда и бюджетов территориальных фондов</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63" w:name="Par416"/>
      <w:bookmarkEnd w:id="63"/>
      <w:r>
        <w:rPr>
          <w:rFonts w:ascii="Calibri" w:hAnsi="Calibri" w:cs="Calibri"/>
        </w:rPr>
        <w:t xml:space="preserve">1. Доходы бюджета Федерального фонда формируются в соответствии с бюджетным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о страховых взносах,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страховые взносы на обязательное медицинское страхование;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недоимки по взносам, налоговым платежам;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начисленные пени и штрафы;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федерального бюджета, передаваемые в бюджет Федерального фонда в случаях, установленных федеральными законами;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источники, предусмотренные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бюджета Федерального фонда осуществляются в целях финансового обеспечения: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выполнения функций органа управления Федерального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12"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13" w:history="1">
        <w:r>
          <w:rPr>
            <w:rFonts w:ascii="Calibri" w:hAnsi="Calibri" w:cs="Calibri"/>
            <w:color w:val="0000FF"/>
          </w:rPr>
          <w:t>Порядок</w:t>
        </w:r>
      </w:hyperlink>
      <w:r>
        <w:rPr>
          <w:rFonts w:ascii="Calibri" w:hAnsi="Calibri" w:cs="Calibri"/>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4" w:history="1">
        <w:r>
          <w:rPr>
            <w:rFonts w:ascii="Calibri" w:hAnsi="Calibri" w:cs="Calibri"/>
            <w:color w:val="0000FF"/>
          </w:rPr>
          <w:t>закона</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Доходы бюджетов территориальных фондов формируются в соответствии с бюджетным </w:t>
      </w:r>
      <w:hyperlink r:id="rId115" w:history="1">
        <w:r>
          <w:rPr>
            <w:rFonts w:ascii="Calibri" w:hAnsi="Calibri" w:cs="Calibri"/>
            <w:color w:val="0000FF"/>
          </w:rPr>
          <w:t>законодательством</w:t>
        </w:r>
      </w:hyperlink>
      <w:r>
        <w:rPr>
          <w:rFonts w:ascii="Calibri" w:hAnsi="Calibri" w:cs="Calibri"/>
        </w:rPr>
        <w:t xml:space="preserve"> Российской Федерации. К доходам бюджетов территориальных фондов относятся: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64" w:name="Par430"/>
      <w:bookmarkEnd w:id="64"/>
      <w:proofErr w:type="gramStart"/>
      <w:r>
        <w:rPr>
          <w:rFonts w:ascii="Calibri" w:hAnsi="Calibri" w:cs="Calibri"/>
        </w:rPr>
        <w:t>1) субвенции из бюджета Федерального фонда бюджетам территориальных фондов;</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16" w:history="1">
        <w:r>
          <w:rPr>
            <w:rFonts w:ascii="Calibri" w:hAnsi="Calibri" w:cs="Calibri"/>
            <w:color w:val="0000FF"/>
          </w:rPr>
          <w:t>пунктом 1</w:t>
        </w:r>
      </w:hyperlink>
      <w:r>
        <w:rPr>
          <w:rFonts w:ascii="Calibri" w:hAnsi="Calibri" w:cs="Calibri"/>
        </w:rPr>
        <w:t xml:space="preserve"> настоящей части);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65" w:name="Par432"/>
      <w:bookmarkEnd w:id="65"/>
      <w:r>
        <w:rPr>
          <w:rFonts w:ascii="Calibri" w:hAnsi="Calibri" w:cs="Calibri"/>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66" w:name="Par433"/>
      <w:bookmarkEnd w:id="66"/>
      <w:r>
        <w:rPr>
          <w:rFonts w:ascii="Calibri" w:hAnsi="Calibri" w:cs="Calibri"/>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источники, предусмотренные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бюджетов территориальных фондов осуществляются в целях финансового обеспечения: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территориальных программ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ведения дела по обязательному медицинскому страхованию страховыми медицинскими организациями;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выполнения функций органа управления территориального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составе расходов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w:t>
      </w:r>
      <w:hyperlink r:id="rId116" w:history="1">
        <w:r>
          <w:rPr>
            <w:rFonts w:ascii="Calibri" w:hAnsi="Calibri" w:cs="Calibri"/>
            <w:color w:val="0000FF"/>
          </w:rPr>
          <w:t>порядком</w:t>
        </w:r>
      </w:hyperlink>
      <w:r>
        <w:rPr>
          <w:rFonts w:ascii="Calibri" w:hAnsi="Calibri" w:cs="Calibri"/>
        </w:rP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w:t>
      </w:r>
      <w:proofErr w:type="gramStart"/>
      <w:r>
        <w:rPr>
          <w:rFonts w:ascii="Calibri" w:hAnsi="Calibri" w:cs="Calibri"/>
        </w:rPr>
        <w:t>дств дл</w:t>
      </w:r>
      <w:proofErr w:type="gramEnd"/>
      <w:r>
        <w:rPr>
          <w:rFonts w:ascii="Calibri" w:hAnsi="Calibri" w:cs="Calibri"/>
        </w:rPr>
        <w:t>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30.11.2011 </w:t>
      </w:r>
      <w:hyperlink r:id="rId117" w:history="1">
        <w:r>
          <w:rPr>
            <w:rFonts w:ascii="Calibri" w:hAnsi="Calibri" w:cs="Calibri"/>
            <w:color w:val="0000FF"/>
          </w:rPr>
          <w:t>N 369-ФЗ</w:t>
        </w:r>
      </w:hyperlink>
      <w:r>
        <w:rPr>
          <w:rFonts w:ascii="Calibri" w:hAnsi="Calibri" w:cs="Calibri"/>
        </w:rPr>
        <w:t xml:space="preserve">, от 01.12.2014 </w:t>
      </w:r>
      <w:hyperlink r:id="rId118" w:history="1">
        <w:r>
          <w:rPr>
            <w:rFonts w:ascii="Calibri" w:hAnsi="Calibri" w:cs="Calibri"/>
            <w:color w:val="0000FF"/>
          </w:rPr>
          <w:t>N 418-ФЗ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и порядок уплаты платежей субъекта Российской Федерации, указанных в </w:t>
      </w:r>
      <w:hyperlink w:anchor="Par432" w:history="1">
        <w:r>
          <w:rPr>
            <w:rFonts w:ascii="Calibri" w:hAnsi="Calibri" w:cs="Calibri"/>
            <w:color w:val="0000FF"/>
          </w:rPr>
          <w:t>пунктах 3</w:t>
        </w:r>
      </w:hyperlink>
      <w:r>
        <w:rPr>
          <w:rFonts w:ascii="Calibri" w:hAnsi="Calibri" w:cs="Calibri"/>
        </w:rPr>
        <w:t xml:space="preserve"> и </w:t>
      </w:r>
      <w:hyperlink w:anchor="Par433" w:history="1">
        <w:r>
          <w:rPr>
            <w:rFonts w:ascii="Calibri" w:hAnsi="Calibri" w:cs="Calibri"/>
            <w:color w:val="0000FF"/>
          </w:rPr>
          <w:t>4 части 4</w:t>
        </w:r>
      </w:hyperlink>
      <w:r>
        <w:rPr>
          <w:rFonts w:ascii="Calibri" w:hAnsi="Calibri" w:cs="Calibri"/>
        </w:rPr>
        <w:t xml:space="preserve"> настоящей статьи, устанавливаются законом субъекта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67" w:name="Par449"/>
      <w:bookmarkEnd w:id="67"/>
      <w:r>
        <w:rPr>
          <w:rFonts w:ascii="Calibri" w:hAnsi="Calibri" w:cs="Calibri"/>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68" w:name="Par451"/>
      <w:bookmarkEnd w:id="68"/>
      <w:r>
        <w:rPr>
          <w:rFonts w:ascii="Calibri" w:hAnsi="Calibri" w:cs="Calibri"/>
        </w:rPr>
        <w:t xml:space="preserve">1. Субвенции из бюджета Федерального фонда бюджетам территориальных фондов на осуществление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 предоставляются в объеме, установленном федеральным </w:t>
      </w:r>
      <w:hyperlink r:id="rId119"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20" w:history="1">
        <w:r>
          <w:rPr>
            <w:rFonts w:ascii="Calibri" w:hAnsi="Calibri" w:cs="Calibri"/>
            <w:color w:val="0000FF"/>
          </w:rPr>
          <w:t>Порядок</w:t>
        </w:r>
      </w:hyperlink>
      <w:r>
        <w:rPr>
          <w:rFonts w:ascii="Calibri" w:hAnsi="Calibri" w:cs="Calibri"/>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451" w:history="1">
        <w:r>
          <w:rPr>
            <w:rFonts w:ascii="Calibri" w:hAnsi="Calibri" w:cs="Calibri"/>
            <w:color w:val="0000FF"/>
          </w:rPr>
          <w:t>части 1</w:t>
        </w:r>
      </w:hyperlink>
      <w:r>
        <w:rPr>
          <w:rFonts w:ascii="Calibri" w:hAnsi="Calibri" w:cs="Calibri"/>
        </w:rPr>
        <w:t xml:space="preserve"> настоящей статьи порядком.</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360" w:history="1">
        <w:r>
          <w:rPr>
            <w:rFonts w:ascii="Calibri" w:hAnsi="Calibri" w:cs="Calibri"/>
            <w:color w:val="0000FF"/>
          </w:rPr>
          <w:t>статьей 23</w:t>
        </w:r>
      </w:hyperlink>
      <w:r>
        <w:rPr>
          <w:rFonts w:ascii="Calibri" w:hAnsi="Calibri" w:cs="Calibri"/>
        </w:rPr>
        <w:t xml:space="preserve"> настоящего Федерального закона, и при условии перечисления в бюджет Федерального фонда </w:t>
      </w:r>
      <w:r>
        <w:rPr>
          <w:rFonts w:ascii="Calibri" w:hAnsi="Calibri" w:cs="Calibri"/>
        </w:rPr>
        <w:lastRenderedPageBreak/>
        <w:t>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rPr>
          <w:rFonts w:ascii="Calibri" w:hAnsi="Calibri" w:cs="Calibri"/>
        </w:rPr>
        <w:t>, утвержденного законом о бюджете субъекта Российской Федерации, в срок не позднее 20-го числа каждого месяца.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на осуществление указанных в </w:t>
      </w:r>
      <w:hyperlink w:anchor="Par85" w:history="1">
        <w:r>
          <w:rPr>
            <w:rFonts w:ascii="Calibri" w:hAnsi="Calibri" w:cs="Calibri"/>
            <w:color w:val="0000FF"/>
          </w:rPr>
          <w:t>части 1 статьи 6</w:t>
        </w:r>
      </w:hyperlink>
      <w:r>
        <w:rPr>
          <w:rFonts w:ascii="Calibri" w:hAnsi="Calibri" w:cs="Calibri"/>
        </w:rPr>
        <w:t xml:space="preserve"> настоящего Федерального закона полномочий </w:t>
      </w:r>
      <w:proofErr w:type="gramStart"/>
      <w:r>
        <w:rPr>
          <w:rFonts w:ascii="Calibri" w:hAnsi="Calibri" w:cs="Calibri"/>
        </w:rPr>
        <w:t>носят целевой характер и не могут</w:t>
      </w:r>
      <w:proofErr w:type="gramEnd"/>
      <w:r>
        <w:rPr>
          <w:rFonts w:ascii="Calibri" w:hAnsi="Calibri" w:cs="Calibri"/>
        </w:rPr>
        <w:t xml:space="preserve"> быть использованы на другие цели.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2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69" w:name="Par459"/>
      <w:bookmarkEnd w:id="69"/>
      <w:r>
        <w:rPr>
          <w:rFonts w:ascii="Calibri" w:hAnsi="Calibri" w:cs="Calibri"/>
        </w:rPr>
        <w:t>Статья 28. Формирование сре</w:t>
      </w:r>
      <w:proofErr w:type="gramStart"/>
      <w:r>
        <w:rPr>
          <w:rFonts w:ascii="Calibri" w:hAnsi="Calibri" w:cs="Calibri"/>
        </w:rPr>
        <w:t>дств стр</w:t>
      </w:r>
      <w:proofErr w:type="gramEnd"/>
      <w:r>
        <w:rPr>
          <w:rFonts w:ascii="Calibri" w:hAnsi="Calibri" w:cs="Calibri"/>
        </w:rPr>
        <w:t>аховой медицинской организации и их расходование</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средства страховой медицинской организации формируются за счет:</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755" w:history="1">
        <w:r>
          <w:rPr>
            <w:rFonts w:ascii="Calibri" w:hAnsi="Calibri" w:cs="Calibri"/>
            <w:color w:val="0000FF"/>
          </w:rPr>
          <w:t>статьей 41</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средств по результатам проведения медико-экономического контроля;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w:t>
      </w:r>
      <w:proofErr w:type="gramStart"/>
      <w:r>
        <w:rPr>
          <w:rFonts w:ascii="Calibri" w:hAnsi="Calibri" w:cs="Calibri"/>
        </w:rPr>
        <w:t>ненадлежащего</w:t>
      </w:r>
      <w:proofErr w:type="gramEnd"/>
      <w:r>
        <w:rPr>
          <w:rFonts w:ascii="Calibri" w:hAnsi="Calibri" w:cs="Calibri"/>
        </w:rPr>
        <w:t xml:space="preserve"> качества;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 поступивших от юридических или физических лиц, причинивших вред здоровью застрахованных лиц, в соответствии со </w:t>
      </w:r>
      <w:hyperlink w:anchor="Par495" w:history="1">
        <w:r>
          <w:rPr>
            <w:rFonts w:ascii="Calibri" w:hAnsi="Calibri" w:cs="Calibri"/>
            <w:color w:val="0000FF"/>
          </w:rPr>
          <w:t>статьей 31</w:t>
        </w:r>
      </w:hyperlink>
      <w:r>
        <w:rPr>
          <w:rFonts w:ascii="Calibri" w:hAnsi="Calibri" w:cs="Calibri"/>
        </w:rPr>
        <w:t xml:space="preserve"> настоящего Федерального закона, в части сумм, затраченных на оплату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rPr>
          <w:rFonts w:ascii="Calibri" w:hAnsi="Calibri" w:cs="Calibri"/>
        </w:rPr>
        <w:t>дств в с</w:t>
      </w:r>
      <w:proofErr w:type="gramEnd"/>
      <w:r>
        <w:rPr>
          <w:rFonts w:ascii="Calibri" w:hAnsi="Calibri" w:cs="Calibri"/>
        </w:rPr>
        <w:t>обственность страховой медицинской организации, за исключением случаев, установленных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Собственными средствами страховой медицинской организации в сфере обязательного медицинского страхования являются: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предназначенные на расходы на ведение дела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w:t>
      </w:r>
      <w:proofErr w:type="gramStart"/>
      <w:r>
        <w:rPr>
          <w:rFonts w:ascii="Calibri" w:hAnsi="Calibri" w:cs="Calibri"/>
        </w:rPr>
        <w:t>ненадлежащего</w:t>
      </w:r>
      <w:proofErr w:type="gramEnd"/>
      <w:r>
        <w:rPr>
          <w:rFonts w:ascii="Calibri" w:hAnsi="Calibri" w:cs="Calibri"/>
        </w:rPr>
        <w:t xml:space="preserve"> качества;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Pr>
          <w:rFonts w:ascii="Calibri" w:hAnsi="Calibri" w:cs="Calibri"/>
        </w:rPr>
        <w:t>подушевых</w:t>
      </w:r>
      <w:proofErr w:type="spellEnd"/>
      <w:r>
        <w:rPr>
          <w:rFonts w:ascii="Calibri" w:hAnsi="Calibri" w:cs="Calibri"/>
        </w:rPr>
        <w:t xml:space="preserve"> нормативов;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средства, поступившие от юридических или физических лиц, причинивших вред здоровью </w:t>
      </w:r>
      <w:r>
        <w:rPr>
          <w:rFonts w:ascii="Calibri" w:hAnsi="Calibri" w:cs="Calibri"/>
        </w:rPr>
        <w:lastRenderedPageBreak/>
        <w:t xml:space="preserve">застрахованных лиц, в соответствии со </w:t>
      </w:r>
      <w:hyperlink w:anchor="Par495" w:history="1">
        <w:r>
          <w:rPr>
            <w:rFonts w:ascii="Calibri" w:hAnsi="Calibri" w:cs="Calibri"/>
            <w:color w:val="0000FF"/>
          </w:rPr>
          <w:t>статьей 31</w:t>
        </w:r>
      </w:hyperlink>
      <w:r>
        <w:rPr>
          <w:rFonts w:ascii="Calibri" w:hAnsi="Calibri" w:cs="Calibri"/>
        </w:rPr>
        <w:t xml:space="preserve"> настоящего Федерального закона, сверх сумм, затраченных на оплату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собственных сре</w:t>
      </w:r>
      <w:proofErr w:type="gramStart"/>
      <w:r>
        <w:rPr>
          <w:rFonts w:ascii="Calibri" w:hAnsi="Calibri" w:cs="Calibri"/>
        </w:rPr>
        <w:t>дств стр</w:t>
      </w:r>
      <w:proofErr w:type="gramEnd"/>
      <w:r>
        <w:rPr>
          <w:rFonts w:ascii="Calibri" w:hAnsi="Calibri" w:cs="Calibri"/>
        </w:rPr>
        <w:t>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rPr>
          <w:rFonts w:ascii="Calibri" w:hAnsi="Calibri" w:cs="Calibri"/>
        </w:rP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rPr>
          <w:rFonts w:ascii="Calibri" w:hAnsi="Calibri" w:cs="Calibri"/>
        </w:rPr>
        <w:t xml:space="preserve"> о бюджете территориального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70" w:name="Par481"/>
      <w:bookmarkEnd w:id="70"/>
      <w:r>
        <w:rPr>
          <w:rFonts w:ascii="Calibri" w:hAnsi="Calibri" w:cs="Calibri"/>
        </w:rPr>
        <w:t>Статья 29. Размещение временно свободных средств Федерального фонда и территориальных фондов</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010E7D">
      <w:pPr>
        <w:widowControl w:val="0"/>
        <w:autoSpaceDE w:val="0"/>
        <w:autoSpaceDN w:val="0"/>
        <w:adjustRightInd w:val="0"/>
        <w:spacing w:after="0" w:line="240" w:lineRule="auto"/>
        <w:ind w:firstLine="540"/>
        <w:jc w:val="both"/>
        <w:rPr>
          <w:rFonts w:ascii="Calibri" w:hAnsi="Calibri" w:cs="Calibri"/>
        </w:rPr>
      </w:pPr>
      <w:hyperlink r:id="rId124" w:history="1">
        <w:r w:rsidR="00C44DC2">
          <w:rPr>
            <w:rFonts w:ascii="Calibri" w:hAnsi="Calibri" w:cs="Calibri"/>
            <w:color w:val="0000FF"/>
          </w:rPr>
          <w:t>Порядок</w:t>
        </w:r>
      </w:hyperlink>
      <w:r w:rsidR="00C44DC2">
        <w:rPr>
          <w:rFonts w:ascii="Calibri" w:hAnsi="Calibri" w:cs="Calibri"/>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71" w:name="Par485"/>
      <w:bookmarkEnd w:id="71"/>
      <w:r>
        <w:rPr>
          <w:rFonts w:ascii="Calibri" w:hAnsi="Calibri" w:cs="Calibri"/>
        </w:rPr>
        <w:t>Статья 30. Тарифы на оплату медицинской помощи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Тарифы на оплату медицинской помощи рассчитываются в соответствии с </w:t>
      </w:r>
      <w:hyperlink r:id="rId125" w:history="1">
        <w:r>
          <w:rPr>
            <w:rFonts w:ascii="Calibri" w:hAnsi="Calibri" w:cs="Calibri"/>
            <w:color w:val="0000FF"/>
          </w:rPr>
          <w:t>методикой</w:t>
        </w:r>
      </w:hyperlink>
      <w:r>
        <w:rPr>
          <w:rFonts w:ascii="Calibri" w:hAnsi="Calibri" w:cs="Calibri"/>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72" w:name="Par488"/>
      <w:bookmarkEnd w:id="72"/>
      <w:r>
        <w:rPr>
          <w:rFonts w:ascii="Calibri" w:hAnsi="Calibri" w:cs="Calibri"/>
        </w:rPr>
        <w:t xml:space="preserve">2. </w:t>
      </w:r>
      <w:proofErr w:type="gramStart"/>
      <w:r>
        <w:rPr>
          <w:rFonts w:ascii="Calibri" w:hAnsi="Calibri" w:cs="Calibri"/>
        </w:rPr>
        <w:t xml:space="preserve">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26" w:history="1">
        <w:r>
          <w:rPr>
            <w:rFonts w:ascii="Calibri" w:hAnsi="Calibri" w:cs="Calibri"/>
            <w:color w:val="0000FF"/>
          </w:rPr>
          <w:t>статьей 76</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w:t>
      </w:r>
      <w:proofErr w:type="gramEnd"/>
      <w:r>
        <w:rPr>
          <w:rFonts w:ascii="Calibri" w:hAnsi="Calibri" w:cs="Calibri"/>
        </w:rPr>
        <w:t xml:space="preserve">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640" w:history="1">
        <w:r>
          <w:rPr>
            <w:rFonts w:ascii="Calibri" w:hAnsi="Calibri" w:cs="Calibri"/>
            <w:color w:val="0000FF"/>
          </w:rPr>
          <w:t>частью 9 статьи 36</w:t>
        </w:r>
      </w:hyperlink>
      <w:r>
        <w:rPr>
          <w:rFonts w:ascii="Calibri" w:hAnsi="Calibri" w:cs="Calibri"/>
        </w:rPr>
        <w:t xml:space="preserve"> настоящего Федерального закона. </w:t>
      </w:r>
      <w:hyperlink r:id="rId127" w:history="1">
        <w:r>
          <w:rPr>
            <w:rFonts w:ascii="Calibri" w:hAnsi="Calibri" w:cs="Calibri"/>
            <w:color w:val="0000FF"/>
          </w:rPr>
          <w:t>Требования</w:t>
        </w:r>
      </w:hyperlink>
      <w:r>
        <w:rPr>
          <w:rFonts w:ascii="Calibri" w:hAnsi="Calibri" w:cs="Calibri"/>
        </w:rPr>
        <w:t xml:space="preserve"> к структуре и содержанию указанного тарифного соглашения устанавливаются Федеральным фондом.</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01.12.2012 </w:t>
      </w:r>
      <w:hyperlink r:id="rId128" w:history="1">
        <w:r>
          <w:rPr>
            <w:rFonts w:ascii="Calibri" w:hAnsi="Calibri" w:cs="Calibri"/>
            <w:color w:val="0000FF"/>
          </w:rPr>
          <w:t>N 213-ФЗ</w:t>
        </w:r>
      </w:hyperlink>
      <w:r>
        <w:rPr>
          <w:rFonts w:ascii="Calibri" w:hAnsi="Calibri" w:cs="Calibri"/>
        </w:rPr>
        <w:t xml:space="preserve">, от 25.11.2013 </w:t>
      </w:r>
      <w:hyperlink r:id="rId129" w:history="1">
        <w:r>
          <w:rPr>
            <w:rFonts w:ascii="Calibri" w:hAnsi="Calibri" w:cs="Calibri"/>
            <w:color w:val="0000FF"/>
          </w:rPr>
          <w:t>N 317-ФЗ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тарифа на оплату медицинской помощи устанавливается настоящим Федеральным </w:t>
      </w:r>
      <w:hyperlink w:anchor="Par624" w:history="1">
        <w:r>
          <w:rPr>
            <w:rFonts w:ascii="Calibri" w:hAnsi="Calibri" w:cs="Calibri"/>
            <w:color w:val="0000FF"/>
          </w:rPr>
          <w:t>законом</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130" w:history="1">
        <w:r>
          <w:rPr>
            <w:rFonts w:ascii="Calibri" w:hAnsi="Calibri" w:cs="Calibri"/>
            <w:color w:val="0000FF"/>
          </w:rPr>
          <w:t>законом</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73" w:name="Par495"/>
      <w:bookmarkEnd w:id="73"/>
      <w:r>
        <w:rPr>
          <w:rFonts w:ascii="Calibri" w:hAnsi="Calibri" w:cs="Calibri"/>
        </w:rPr>
        <w:t>Статья 31. Возмещение расходов на оплату оказанной медицинской помощи застрахованному лицу вследствие причинения вреда его здоровью</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74" w:name="Par497"/>
      <w:bookmarkEnd w:id="74"/>
      <w:r>
        <w:rPr>
          <w:rFonts w:ascii="Calibri" w:hAnsi="Calibri" w:cs="Calibri"/>
        </w:rPr>
        <w:t xml:space="preserve">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w:t>
      </w:r>
      <w:r>
        <w:rPr>
          <w:rFonts w:ascii="Calibri" w:hAnsi="Calibri" w:cs="Calibri"/>
        </w:rPr>
        <w:lastRenderedPageBreak/>
        <w:t>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75" w:name="Par498"/>
      <w:bookmarkEnd w:id="75"/>
      <w:r>
        <w:rPr>
          <w:rFonts w:ascii="Calibri" w:hAnsi="Calibri" w:cs="Calibri"/>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31" w:history="1">
        <w:r>
          <w:rPr>
            <w:rFonts w:ascii="Calibri" w:hAnsi="Calibri" w:cs="Calibri"/>
            <w:color w:val="0000FF"/>
          </w:rPr>
          <w:t>реестров</w:t>
        </w:r>
      </w:hyperlink>
      <w:r>
        <w:rPr>
          <w:rFonts w:ascii="Calibri" w:hAnsi="Calibri" w:cs="Calibri"/>
        </w:rPr>
        <w:t xml:space="preserve"> счетов и счетов медицинской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Страховая медицинская организация в дополнение к требованиям, предусмотренным </w:t>
      </w:r>
      <w:hyperlink w:anchor="Par497" w:history="1">
        <w:r>
          <w:rPr>
            <w:rFonts w:ascii="Calibri" w:hAnsi="Calibri" w:cs="Calibri"/>
            <w:color w:val="0000FF"/>
          </w:rPr>
          <w:t>частями 1</w:t>
        </w:r>
      </w:hyperlink>
      <w:r>
        <w:rPr>
          <w:rFonts w:ascii="Calibri" w:hAnsi="Calibri" w:cs="Calibri"/>
        </w:rPr>
        <w:t xml:space="preserve"> и </w:t>
      </w:r>
      <w:hyperlink w:anchor="Par498" w:history="1">
        <w:r>
          <w:rPr>
            <w:rFonts w:ascii="Calibri" w:hAnsi="Calibri" w:cs="Calibri"/>
            <w:color w:val="0000FF"/>
          </w:rPr>
          <w:t>2</w:t>
        </w:r>
      </w:hyperlink>
      <w:r>
        <w:rPr>
          <w:rFonts w:ascii="Calibri" w:hAnsi="Calibri" w:cs="Calibri"/>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32" w:history="1">
        <w:r>
          <w:rPr>
            <w:rFonts w:ascii="Calibri" w:hAnsi="Calibri" w:cs="Calibri"/>
            <w:color w:val="0000FF"/>
          </w:rPr>
          <w:t>порядке</w:t>
        </w:r>
      </w:hyperlink>
      <w:r>
        <w:rPr>
          <w:rFonts w:ascii="Calibri" w:hAnsi="Calibri" w:cs="Calibri"/>
        </w:rPr>
        <w:t xml:space="preserve"> гражданского судопроизводства.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76" w:name="Par504"/>
      <w:bookmarkEnd w:id="76"/>
      <w:r>
        <w:rPr>
          <w:rFonts w:ascii="Calibri" w:hAnsi="Calibri" w:cs="Calibri"/>
        </w:rP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w:t>
      </w:r>
      <w:hyperlink r:id="rId133" w:history="1">
        <w:r>
          <w:rPr>
            <w:rFonts w:ascii="Calibri" w:hAnsi="Calibri" w:cs="Calibri"/>
            <w:color w:val="0000FF"/>
          </w:rPr>
          <w:t>законом</w:t>
        </w:r>
      </w:hyperlink>
      <w:r>
        <w:rPr>
          <w:rFonts w:ascii="Calibri" w:hAnsi="Calibri" w:cs="Calibri"/>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77" w:name="Par507"/>
      <w:bookmarkEnd w:id="77"/>
      <w:r>
        <w:rPr>
          <w:rFonts w:ascii="Calibri" w:hAnsi="Calibri" w:cs="Calibri"/>
        </w:rPr>
        <w:t xml:space="preserve">2. Сведения о принятом </w:t>
      </w:r>
      <w:proofErr w:type="gramStart"/>
      <w:r>
        <w:rPr>
          <w:rFonts w:ascii="Calibri" w:hAnsi="Calibri" w:cs="Calibri"/>
        </w:rPr>
        <w:t>решении</w:t>
      </w:r>
      <w:proofErr w:type="gramEnd"/>
      <w:r>
        <w:rPr>
          <w:rFonts w:ascii="Calibri" w:hAnsi="Calibri" w:cs="Calibri"/>
        </w:rPr>
        <w:t xml:space="preserve">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34" w:history="1">
        <w:r>
          <w:rPr>
            <w:rFonts w:ascii="Calibri" w:hAnsi="Calibri" w:cs="Calibri"/>
            <w:color w:val="0000FF"/>
          </w:rPr>
          <w:t>порядке</w:t>
        </w:r>
      </w:hyperlink>
      <w:r>
        <w:rPr>
          <w:rFonts w:ascii="Calibri" w:hAnsi="Calibri" w:cs="Calibri"/>
        </w:rPr>
        <w:t>, установленном Фондом социального страхования Российской Федерации по согласованию с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Территориальный фонд направляет сведения, указанные в </w:t>
      </w:r>
      <w:hyperlink w:anchor="Par507" w:history="1">
        <w:r>
          <w:rPr>
            <w:rFonts w:ascii="Calibri" w:hAnsi="Calibri" w:cs="Calibri"/>
            <w:color w:val="0000FF"/>
          </w:rPr>
          <w:t>части 2</w:t>
        </w:r>
      </w:hyperlink>
      <w:r>
        <w:rPr>
          <w:rFonts w:ascii="Calibri" w:hAnsi="Calibri" w:cs="Calibri"/>
        </w:rPr>
        <w:t xml:space="preserve"> настоящей статьи, страховым медицинским организациям и (или) другим территориальным фондам в </w:t>
      </w:r>
      <w:hyperlink r:id="rId135"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6"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78" w:name="Par511"/>
      <w:bookmarkEnd w:id="78"/>
      <w:r>
        <w:rPr>
          <w:rFonts w:ascii="Calibri" w:hAnsi="Calibri" w:cs="Calibri"/>
          <w:b/>
          <w:bCs/>
        </w:rPr>
        <w:t>Глава 6. ПРАВОВОЕ ПОЛОЖЕНИЕ ФЕДЕРАЛЬНОГО ФОНДА</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ТЕРРИТОРИАЛЬНОГО ФОНДА</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79" w:name="Par514"/>
      <w:bookmarkEnd w:id="79"/>
      <w:r>
        <w:rPr>
          <w:rFonts w:ascii="Calibri" w:hAnsi="Calibri" w:cs="Calibri"/>
        </w:rPr>
        <w:t>Статья 33. Правовое положение, полномочия и органы управления Федерального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37"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 утвержденным Правительством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управления Федерального фонда являются правление Федерального фонда и председатель Федерального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rPr>
          <w:rFonts w:ascii="Calibri" w:hAnsi="Calibri" w:cs="Calibri"/>
        </w:rPr>
        <w:t>контроль за</w:t>
      </w:r>
      <w:proofErr w:type="gramEnd"/>
      <w:r>
        <w:rPr>
          <w:rFonts w:ascii="Calibri" w:hAnsi="Calibri" w:cs="Calibri"/>
        </w:rPr>
        <w:t xml:space="preserve"> его деятельностью.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rPr>
          <w:rFonts w:ascii="Calibri" w:hAnsi="Calibri" w:cs="Calibri"/>
        </w:rPr>
        <w:t>правления Федерального фонда представителей общероссийских объединений работодателей</w:t>
      </w:r>
      <w:proofErr w:type="gramEnd"/>
      <w:r>
        <w:rPr>
          <w:rFonts w:ascii="Calibri" w:hAnsi="Calibri" w:cs="Calibri"/>
        </w:rPr>
        <w:t xml:space="preserve"> и общероссийских объединений профсоюзов они входят в состав правления Федерального фонда на паритетных началах.</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Председатель Федерального фонда </w:t>
      </w:r>
      <w:proofErr w:type="gramStart"/>
      <w:r>
        <w:rPr>
          <w:rFonts w:ascii="Calibri" w:hAnsi="Calibri" w:cs="Calibri"/>
        </w:rPr>
        <w:t>назначается на должность и освобождается</w:t>
      </w:r>
      <w:proofErr w:type="gramEnd"/>
      <w:r>
        <w:rPr>
          <w:rFonts w:ascii="Calibri" w:hAnsi="Calibri" w:cs="Calibri"/>
        </w:rPr>
        <w:t xml:space="preserve"> от должности Правительством Российской Федерации по предложению руководителя уполномоченного федерального органа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фонд:</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программы государственных гарантий бесплатного оказания гражданам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аккумулирует средства обязательного медицинского страхования и управляет ими, </w:t>
      </w:r>
      <w:proofErr w:type="gramStart"/>
      <w:r>
        <w:rPr>
          <w:rFonts w:ascii="Calibri" w:hAnsi="Calibri" w:cs="Calibri"/>
        </w:rPr>
        <w:t>формирует и использует</w:t>
      </w:r>
      <w:proofErr w:type="gramEnd"/>
      <w:r>
        <w:rPr>
          <w:rFonts w:ascii="Calibri" w:hAnsi="Calibri" w:cs="Calibri"/>
        </w:rPr>
        <w:t xml:space="preserve">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38" w:history="1">
        <w:r>
          <w:rPr>
            <w:rFonts w:ascii="Calibri" w:hAnsi="Calibri" w:cs="Calibri"/>
            <w:color w:val="0000FF"/>
          </w:rPr>
          <w:t>законом</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получает из органа, осуществляющего </w:t>
      </w:r>
      <w:proofErr w:type="gramStart"/>
      <w:r>
        <w:rPr>
          <w:rFonts w:ascii="Calibri" w:hAnsi="Calibri" w:cs="Calibri"/>
        </w:rPr>
        <w:t>контроль за</w:t>
      </w:r>
      <w:proofErr w:type="gramEnd"/>
      <w:r>
        <w:rPr>
          <w:rFonts w:ascii="Calibri" w:hAnsi="Calibri" w:cs="Calibri"/>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вправе начислять в соответствии со </w:t>
      </w:r>
      <w:hyperlink w:anchor="Par392" w:history="1">
        <w:r>
          <w:rPr>
            <w:rFonts w:ascii="Calibri" w:hAnsi="Calibri" w:cs="Calibri"/>
            <w:color w:val="0000FF"/>
          </w:rPr>
          <w:t>статьей 25</w:t>
        </w:r>
      </w:hyperlink>
      <w:r>
        <w:rPr>
          <w:rFonts w:ascii="Calibri" w:hAnsi="Calibri" w:cs="Calibri"/>
        </w:rP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139"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Pr>
          <w:rFonts w:ascii="Calibri" w:hAnsi="Calibri" w:cs="Calibri"/>
        </w:rPr>
        <w:t>, Федеральный фонд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устанавливает формы отчетности и определяет</w:t>
      </w:r>
      <w:proofErr w:type="gramEnd"/>
      <w:r>
        <w:rPr>
          <w:rFonts w:ascii="Calibri" w:hAnsi="Calibri" w:cs="Calibri"/>
        </w:rPr>
        <w:t xml:space="preserve"> порядок ведения учета и порядок ведения отчетности оказанной медицинской помощи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издает нормативные правовые акты и методические указания в соответствии с полномочиями, установленными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141" w:history="1">
        <w:r>
          <w:rPr>
            <w:rFonts w:ascii="Calibri" w:hAnsi="Calibri" w:cs="Calibri"/>
            <w:color w:val="0000FF"/>
          </w:rPr>
          <w:t>законом</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осуществляет в установленном им </w:t>
      </w:r>
      <w:hyperlink r:id="rId142" w:history="1">
        <w:r>
          <w:rPr>
            <w:rFonts w:ascii="Calibri" w:hAnsi="Calibri" w:cs="Calibri"/>
            <w:color w:val="0000FF"/>
          </w:rPr>
          <w:t>порядке</w:t>
        </w:r>
      </w:hyperlink>
      <w:r>
        <w:rPr>
          <w:rFonts w:ascii="Calibri" w:hAnsi="Calibri" w:cs="Calibri"/>
        </w:rPr>
        <w:t xml:space="preserve"> </w:t>
      </w:r>
      <w:proofErr w:type="gramStart"/>
      <w:r>
        <w:rPr>
          <w:rFonts w:ascii="Calibri" w:hAnsi="Calibri" w:cs="Calibri"/>
        </w:rPr>
        <w:t>контроль за</w:t>
      </w:r>
      <w:proofErr w:type="gramEnd"/>
      <w:r>
        <w:rPr>
          <w:rFonts w:ascii="Calibri" w:hAnsi="Calibri" w:cs="Calibri"/>
        </w:rP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определяет </w:t>
      </w:r>
      <w:hyperlink r:id="rId144" w:history="1">
        <w:r>
          <w:rPr>
            <w:rFonts w:ascii="Calibri" w:hAnsi="Calibri" w:cs="Calibri"/>
            <w:color w:val="0000FF"/>
          </w:rPr>
          <w:t>общие принципы</w:t>
        </w:r>
      </w:hyperlink>
      <w:r>
        <w:rPr>
          <w:rFonts w:ascii="Calibri" w:hAnsi="Calibri" w:cs="Calibri"/>
        </w:rP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ведет единый </w:t>
      </w:r>
      <w:hyperlink r:id="rId145" w:history="1">
        <w:r>
          <w:rPr>
            <w:rFonts w:ascii="Calibri" w:hAnsi="Calibri" w:cs="Calibri"/>
            <w:color w:val="0000FF"/>
          </w:rPr>
          <w:t>реестр</w:t>
        </w:r>
      </w:hyperlink>
      <w:r>
        <w:rPr>
          <w:rFonts w:ascii="Calibri" w:hAnsi="Calibri" w:cs="Calibri"/>
        </w:rPr>
        <w:t xml:space="preserve"> страховых медицинских организаций, осуществляющих деятельность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ведет единый </w:t>
      </w:r>
      <w:hyperlink r:id="rId146" w:history="1">
        <w:r>
          <w:rPr>
            <w:rFonts w:ascii="Calibri" w:hAnsi="Calibri" w:cs="Calibri"/>
            <w:color w:val="0000FF"/>
          </w:rPr>
          <w:t>реестр</w:t>
        </w:r>
      </w:hyperlink>
      <w:r>
        <w:rPr>
          <w:rFonts w:ascii="Calibri" w:hAnsi="Calibri" w:cs="Calibri"/>
        </w:rPr>
        <w:t xml:space="preserve"> медицинских организаций, осуществляющих деятельность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ведет единый реестр экспертов качества медицинской помощи в соответствии с </w:t>
      </w:r>
      <w:hyperlink r:id="rId147"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ведет единый регистр застрахованных лиц;</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обеспечивает в пределах своей компетенции защиту сведений, составляющих информацию </w:t>
      </w:r>
      <w:hyperlink r:id="rId148" w:history="1">
        <w:r>
          <w:rPr>
            <w:rFonts w:ascii="Calibri" w:hAnsi="Calibri" w:cs="Calibri"/>
            <w:color w:val="0000FF"/>
          </w:rPr>
          <w:t>ограниченного</w:t>
        </w:r>
      </w:hyperlink>
      <w:r>
        <w:rPr>
          <w:rFonts w:ascii="Calibri" w:hAnsi="Calibri" w:cs="Calibri"/>
        </w:rPr>
        <w:t xml:space="preserve"> доступа;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осуществляет международное сотрудничество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149" w:history="1">
        <w:r>
          <w:rPr>
            <w:rFonts w:ascii="Calibri" w:hAnsi="Calibri" w:cs="Calibri"/>
            <w:color w:val="0000FF"/>
          </w:rPr>
          <w:t>N 213-ФЗ</w:t>
        </w:r>
      </w:hyperlink>
      <w:r>
        <w:rPr>
          <w:rFonts w:ascii="Calibri" w:hAnsi="Calibri" w:cs="Calibri"/>
        </w:rPr>
        <w:t xml:space="preserve">, от 02.07.2013 </w:t>
      </w:r>
      <w:hyperlink r:id="rId150" w:history="1">
        <w:r>
          <w:rPr>
            <w:rFonts w:ascii="Calibri" w:hAnsi="Calibri" w:cs="Calibri"/>
            <w:color w:val="0000FF"/>
          </w:rPr>
          <w:t>N 185-ФЗ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принимает решение об образовании совещательных, координационных органов Федерального фонда, утверждает их состав и порядок деятельности.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w:t>
      </w:r>
      <w:proofErr w:type="gramStart"/>
      <w:r>
        <w:rPr>
          <w:rFonts w:ascii="Calibri" w:hAnsi="Calibri" w:cs="Calibri"/>
        </w:rPr>
        <w:t>введен</w:t>
      </w:r>
      <w:proofErr w:type="gramEnd"/>
      <w:r>
        <w:rPr>
          <w:rFonts w:ascii="Calibri" w:hAnsi="Calibri" w:cs="Calibri"/>
        </w:rPr>
        <w:t xml:space="preserve"> Федеральным </w:t>
      </w:r>
      <w:hyperlink r:id="rId152" w:history="1">
        <w:r>
          <w:rPr>
            <w:rFonts w:ascii="Calibri" w:hAnsi="Calibri" w:cs="Calibri"/>
            <w:color w:val="0000FF"/>
          </w:rPr>
          <w:t>законом</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80" w:name="Par553"/>
      <w:bookmarkEnd w:id="80"/>
      <w:r>
        <w:rPr>
          <w:rFonts w:ascii="Calibri" w:hAnsi="Calibri" w:cs="Calibri"/>
        </w:rPr>
        <w:t>Статья 34. Правовое положение, полномочия и органы управления территориального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53"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rPr>
          <w:rFonts w:ascii="Calibri" w:hAnsi="Calibri" w:cs="Calibri"/>
        </w:rPr>
        <w:t xml:space="preserve">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Имущество территориального фонда, приобретенное за счет средств обязательного медицинского страхования, </w:t>
      </w:r>
      <w:proofErr w:type="gramStart"/>
      <w:r>
        <w:rPr>
          <w:rFonts w:ascii="Calibri" w:hAnsi="Calibri" w:cs="Calibri"/>
        </w:rPr>
        <w:t>является государственной собственностью соответствующего субъекта Российской Федерации и используется</w:t>
      </w:r>
      <w:proofErr w:type="gramEnd"/>
      <w:r>
        <w:rPr>
          <w:rFonts w:ascii="Calibri" w:hAnsi="Calibri" w:cs="Calibri"/>
        </w:rPr>
        <w:t xml:space="preserve"> территориальным фондом на праве оперативного управления.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Управление территориальным фондом осуществляется директором. Директор территориального фонда </w:t>
      </w:r>
      <w:proofErr w:type="gramStart"/>
      <w:r>
        <w:rPr>
          <w:rFonts w:ascii="Calibri" w:hAnsi="Calibri" w:cs="Calibri"/>
        </w:rPr>
        <w:t>назначается на должность и освобождается</w:t>
      </w:r>
      <w:proofErr w:type="gramEnd"/>
      <w:r>
        <w:rPr>
          <w:rFonts w:ascii="Calibri" w:hAnsi="Calibri" w:cs="Calibri"/>
        </w:rPr>
        <w:t xml:space="preserve"> от должности высшим </w:t>
      </w:r>
      <w:r>
        <w:rPr>
          <w:rFonts w:ascii="Calibri" w:hAnsi="Calibri" w:cs="Calibri"/>
        </w:rPr>
        <w:lastRenderedPageBreak/>
        <w:t>исполнительным органом государственной власти субъекта Российской Федерации по согласованию с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rPr>
          <w:rFonts w:ascii="Calibri" w:hAnsi="Calibri" w:cs="Calibri"/>
        </w:rPr>
        <w:t>контроль за</w:t>
      </w:r>
      <w:proofErr w:type="gramEnd"/>
      <w:r>
        <w:rPr>
          <w:rFonts w:ascii="Calibri" w:hAnsi="Calibri" w:cs="Calibri"/>
        </w:rP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Территориальный фонд осуществляет следующие полномочия страховщика: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w:t>
      </w:r>
      <w:proofErr w:type="gramStart"/>
      <w:r>
        <w:rPr>
          <w:rFonts w:ascii="Calibri" w:hAnsi="Calibri" w:cs="Calibri"/>
        </w:rPr>
        <w:t>формирует и использует</w:t>
      </w:r>
      <w:proofErr w:type="gramEnd"/>
      <w:r>
        <w:rPr>
          <w:rFonts w:ascii="Calibri" w:hAnsi="Calibri" w:cs="Calibri"/>
        </w:rPr>
        <w:t xml:space="preserve"> резервы для обеспечения финансовой устойчивости обязательного медицинского страхования в порядке, установленном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получает от органа, осуществляющего </w:t>
      </w:r>
      <w:proofErr w:type="gramStart"/>
      <w:r>
        <w:rPr>
          <w:rFonts w:ascii="Calibri" w:hAnsi="Calibri" w:cs="Calibri"/>
        </w:rPr>
        <w:t>контроль за</w:t>
      </w:r>
      <w:proofErr w:type="gramEnd"/>
      <w:r>
        <w:rPr>
          <w:rFonts w:ascii="Calibri" w:hAnsi="Calibri" w:cs="Calibri"/>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w:t>
      </w:r>
      <w:proofErr w:type="gramStart"/>
      <w:r>
        <w:rPr>
          <w:rFonts w:ascii="Calibri" w:hAnsi="Calibri" w:cs="Calibri"/>
        </w:rPr>
        <w:t>регистрирует и снимает</w:t>
      </w:r>
      <w:proofErr w:type="gramEnd"/>
      <w:r>
        <w:rPr>
          <w:rFonts w:ascii="Calibri" w:hAnsi="Calibri" w:cs="Calibri"/>
        </w:rPr>
        <w:t xml:space="preserve"> с регистрационного учета страхователей для неработающих граждан;</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начисляет в соответствии со </w:t>
      </w:r>
      <w:hyperlink w:anchor="Par392" w:history="1">
        <w:r>
          <w:rPr>
            <w:rFonts w:ascii="Calibri" w:hAnsi="Calibri" w:cs="Calibri"/>
            <w:color w:val="0000FF"/>
          </w:rPr>
          <w:t>статьей 25</w:t>
        </w:r>
      </w:hyperlink>
      <w:r>
        <w:rPr>
          <w:rFonts w:ascii="Calibri" w:hAnsi="Calibri" w:cs="Calibri"/>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55"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Pr>
          <w:rFonts w:ascii="Calibri" w:hAnsi="Calibri" w:cs="Calibri"/>
        </w:rPr>
        <w:t>, Федеральный фонд обязательного медицинского страхования и территориальные фонды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для страховых медицинских организаций дифференцированные </w:t>
      </w:r>
      <w:proofErr w:type="spellStart"/>
      <w:r>
        <w:rPr>
          <w:rFonts w:ascii="Calibri" w:hAnsi="Calibri" w:cs="Calibri"/>
        </w:rPr>
        <w:t>подушевые</w:t>
      </w:r>
      <w:proofErr w:type="spellEnd"/>
      <w:r>
        <w:rPr>
          <w:rFonts w:ascii="Calibri" w:hAnsi="Calibri" w:cs="Calibri"/>
        </w:rPr>
        <w:t xml:space="preserve"> нормативы в </w:t>
      </w:r>
      <w:hyperlink r:id="rId15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57" w:history="1">
        <w:r>
          <w:rPr>
            <w:rFonts w:ascii="Calibri" w:hAnsi="Calibri" w:cs="Calibri"/>
            <w:color w:val="0000FF"/>
          </w:rPr>
          <w:t>порядке</w:t>
        </w:r>
      </w:hyperlink>
      <w:r>
        <w:rPr>
          <w:rFonts w:ascii="Calibri" w:hAnsi="Calibri" w:cs="Calibri"/>
        </w:rPr>
        <w:t>, связанные с защитой его прав и законных интересов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ведет территориальный реестр экспертов качества медицинской помощи в соответствии с </w:t>
      </w:r>
      <w:hyperlink r:id="rId158"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осуществляет </w:t>
      </w:r>
      <w:proofErr w:type="gramStart"/>
      <w:r>
        <w:rPr>
          <w:rFonts w:ascii="Calibri" w:hAnsi="Calibri" w:cs="Calibri"/>
        </w:rPr>
        <w:t>контроль за</w:t>
      </w:r>
      <w:proofErr w:type="gramEnd"/>
      <w:r>
        <w:rPr>
          <w:rFonts w:ascii="Calibri" w:hAnsi="Calibri" w:cs="Calibri"/>
        </w:rP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собирает и обрабатывает</w:t>
      </w:r>
      <w:proofErr w:type="gramEnd"/>
      <w:r>
        <w:rPr>
          <w:rFonts w:ascii="Calibri" w:hAnsi="Calibri" w:cs="Calibri"/>
        </w:rPr>
        <w:t xml:space="preserve">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ведет </w:t>
      </w:r>
      <w:hyperlink r:id="rId159" w:history="1">
        <w:r>
          <w:rPr>
            <w:rFonts w:ascii="Calibri" w:hAnsi="Calibri" w:cs="Calibri"/>
            <w:color w:val="0000FF"/>
          </w:rPr>
          <w:t>реестр</w:t>
        </w:r>
      </w:hyperlink>
      <w:r>
        <w:rPr>
          <w:rFonts w:ascii="Calibri" w:hAnsi="Calibri" w:cs="Calibri"/>
        </w:rP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ведет </w:t>
      </w:r>
      <w:hyperlink r:id="rId160" w:history="1">
        <w:r>
          <w:rPr>
            <w:rFonts w:ascii="Calibri" w:hAnsi="Calibri" w:cs="Calibri"/>
            <w:color w:val="0000FF"/>
          </w:rPr>
          <w:t>реестр</w:t>
        </w:r>
      </w:hyperlink>
      <w:r>
        <w:rPr>
          <w:rFonts w:ascii="Calibri" w:hAnsi="Calibri" w:cs="Calibri"/>
        </w:rP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ведет </w:t>
      </w:r>
      <w:hyperlink r:id="rId162" w:history="1">
        <w:r>
          <w:rPr>
            <w:rFonts w:ascii="Calibri" w:hAnsi="Calibri" w:cs="Calibri"/>
            <w:color w:val="0000FF"/>
          </w:rPr>
          <w:t>региональный сегмент</w:t>
        </w:r>
      </w:hyperlink>
      <w:r>
        <w:rPr>
          <w:rFonts w:ascii="Calibri" w:hAnsi="Calibri" w:cs="Calibri"/>
        </w:rPr>
        <w:t xml:space="preserve"> единого регистра застрахованных лиц;</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обеспечивает в пределах своей компетенции защиту сведений, составляющих информацию </w:t>
      </w:r>
      <w:hyperlink r:id="rId163" w:history="1">
        <w:r>
          <w:rPr>
            <w:rFonts w:ascii="Calibri" w:hAnsi="Calibri" w:cs="Calibri"/>
            <w:color w:val="0000FF"/>
          </w:rPr>
          <w:t>ограниченного</w:t>
        </w:r>
      </w:hyperlink>
      <w:r>
        <w:rPr>
          <w:rFonts w:ascii="Calibri" w:hAnsi="Calibri" w:cs="Calibri"/>
        </w:rPr>
        <w:t xml:space="preserve"> доступа;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164" w:history="1">
        <w:r>
          <w:rPr>
            <w:rFonts w:ascii="Calibri" w:hAnsi="Calibri" w:cs="Calibri"/>
            <w:color w:val="0000FF"/>
          </w:rPr>
          <w:t>N 213-ФЗ</w:t>
        </w:r>
      </w:hyperlink>
      <w:r>
        <w:rPr>
          <w:rFonts w:ascii="Calibri" w:hAnsi="Calibri" w:cs="Calibri"/>
        </w:rPr>
        <w:t xml:space="preserve">, от 02.07.2013 </w:t>
      </w:r>
      <w:hyperlink r:id="rId165" w:history="1">
        <w:r>
          <w:rPr>
            <w:rFonts w:ascii="Calibri" w:hAnsi="Calibri" w:cs="Calibri"/>
            <w:color w:val="0000FF"/>
          </w:rPr>
          <w:t>N 185-ФЗ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81" w:name="Par583"/>
      <w:bookmarkEnd w:id="81"/>
      <w:r>
        <w:rPr>
          <w:rFonts w:ascii="Calibri" w:hAnsi="Calibri" w:cs="Calibri"/>
        </w:rPr>
        <w:t xml:space="preserve">8. </w:t>
      </w:r>
      <w:proofErr w:type="gramStart"/>
      <w:r>
        <w:rPr>
          <w:rFonts w:ascii="Calibri" w:hAnsi="Calibri" w:cs="Calibri"/>
        </w:rP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rPr>
          <w:rFonts w:ascii="Calibri" w:hAnsi="Calibri" w:cs="Calibri"/>
        </w:rPr>
        <w:t xml:space="preserve"> помощи. Территориальный фонд субъекта Российской Федерации, в котором выдан полис обязательного </w:t>
      </w:r>
      <w:proofErr w:type="gramStart"/>
      <w:r>
        <w:rPr>
          <w:rFonts w:ascii="Calibri" w:hAnsi="Calibri" w:cs="Calibri"/>
        </w:rPr>
        <w:t>медицинского</w:t>
      </w:r>
      <w:proofErr w:type="gramEnd"/>
      <w:r>
        <w:rPr>
          <w:rFonts w:ascii="Calibri" w:hAnsi="Calibri" w:cs="Calibri"/>
        </w:rP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66" w:history="1">
        <w:r>
          <w:rPr>
            <w:rFonts w:ascii="Calibri" w:hAnsi="Calibri" w:cs="Calibri"/>
            <w:color w:val="0000FF"/>
          </w:rPr>
          <w:t>Порядок</w:t>
        </w:r>
      </w:hyperlink>
      <w:r>
        <w:rPr>
          <w:rFonts w:ascii="Calibri" w:hAnsi="Calibri" w:cs="Calibri"/>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Pr>
          <w:rFonts w:ascii="Calibri" w:hAnsi="Calibri" w:cs="Calibri"/>
        </w:rPr>
        <w:t>медицинского</w:t>
      </w:r>
      <w:proofErr w:type="gramEnd"/>
      <w:r>
        <w:rPr>
          <w:rFonts w:ascii="Calibri" w:hAnsi="Calibri" w:cs="Calibri"/>
        </w:rPr>
        <w:t xml:space="preserve"> страхования, определяется правилами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7"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Территориальный фонд субъекта Российской Федерации, в котором выдан полис обязательного </w:t>
      </w:r>
      <w:proofErr w:type="gramStart"/>
      <w:r>
        <w:rPr>
          <w:rFonts w:ascii="Calibri" w:hAnsi="Calibri" w:cs="Calibri"/>
        </w:rPr>
        <w:t>медицинского</w:t>
      </w:r>
      <w:proofErr w:type="gramEnd"/>
      <w:r>
        <w:rPr>
          <w:rFonts w:ascii="Calibri" w:hAnsi="Calibri" w:cs="Calibri"/>
        </w:rP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168"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82" w:name="Par587"/>
      <w:bookmarkEnd w:id="82"/>
      <w:r>
        <w:rPr>
          <w:rFonts w:ascii="Calibri" w:hAnsi="Calibri" w:cs="Calibri"/>
          <w:b/>
          <w:bCs/>
        </w:rPr>
        <w:t>Глава 7. ПРОГРАММЫ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83" w:name="Par589"/>
      <w:bookmarkEnd w:id="83"/>
      <w:r>
        <w:rPr>
          <w:rFonts w:ascii="Calibri" w:hAnsi="Calibri" w:cs="Calibri"/>
        </w:rPr>
        <w:t>Статья 35. Базовая программа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Базовая программа обязательного медицинского страхования - составная часть </w:t>
      </w:r>
      <w:hyperlink r:id="rId16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утверждаемой Правительством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Базовая программа обязательного медицинского страхования определяет виды </w:t>
      </w:r>
      <w:r>
        <w:rPr>
          <w:rFonts w:ascii="Calibri" w:hAnsi="Calibri" w:cs="Calibri"/>
        </w:rPr>
        <w:lastRenderedPageBreak/>
        <w:t xml:space="preserve">медицинской помощи (включая </w:t>
      </w:r>
      <w:hyperlink r:id="rId170"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w:t>
      </w:r>
      <w:proofErr w:type="gramStart"/>
      <w:r>
        <w:rPr>
          <w:rFonts w:ascii="Calibri" w:hAnsi="Calibri" w:cs="Calibri"/>
        </w:rPr>
        <w:t>содержит</w:t>
      </w:r>
      <w:proofErr w:type="gramEnd"/>
      <w:r>
        <w:rPr>
          <w:rFonts w:ascii="Calibri" w:hAnsi="Calibri" w:cs="Calibri"/>
        </w:rPr>
        <w:t xml:space="preserve">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1"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rPr>
          <w:rFonts w:ascii="Calibri" w:hAnsi="Calibri" w:cs="Calibri"/>
        </w:rPr>
        <w:t xml:space="preserve"> Указанные в настоящей части нормативы финансовых затрат на единицу объема предоставления медицинской помощи устанавливаются также по </w:t>
      </w:r>
      <w:hyperlink r:id="rId172" w:history="1">
        <w:r>
          <w:rPr>
            <w:rFonts w:ascii="Calibri" w:hAnsi="Calibri" w:cs="Calibri"/>
            <w:color w:val="0000FF"/>
          </w:rPr>
          <w:t>перечню</w:t>
        </w:r>
      </w:hyperlink>
      <w:r>
        <w:rPr>
          <w:rFonts w:ascii="Calibri" w:hAnsi="Calibri" w:cs="Calibri"/>
        </w:rPr>
        <w:t xml:space="preserve"> видов высокотехнологичной медицинской помощи, который содержит в том числе методы лечения.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Страховое обеспечение в соответствии с базовой программой обязательного медицинского страхования устанавливается исходя из </w:t>
      </w:r>
      <w:hyperlink r:id="rId174" w:history="1">
        <w:r>
          <w:rPr>
            <w:rFonts w:ascii="Calibri" w:hAnsi="Calibri" w:cs="Calibri"/>
            <w:color w:val="0000FF"/>
          </w:rPr>
          <w:t>стандартов</w:t>
        </w:r>
      </w:hyperlink>
      <w:r>
        <w:rPr>
          <w:rFonts w:ascii="Calibri" w:hAnsi="Calibri" w:cs="Calibri"/>
        </w:rPr>
        <w:t xml:space="preserve"> медицинской помощи и </w:t>
      </w:r>
      <w:hyperlink r:id="rId175" w:history="1">
        <w:r>
          <w:rPr>
            <w:rFonts w:ascii="Calibri" w:hAnsi="Calibri" w:cs="Calibri"/>
            <w:color w:val="0000FF"/>
          </w:rPr>
          <w:t>порядков</w:t>
        </w:r>
      </w:hyperlink>
      <w:r>
        <w:rPr>
          <w:rFonts w:ascii="Calibri" w:hAnsi="Calibri" w:cs="Calibri"/>
        </w:rPr>
        <w:t xml:space="preserve"> оказания медицинской помощи, установленных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финансовом обеспечении скорой медицинской помощи см. </w:t>
      </w:r>
      <w:hyperlink w:anchor="Par937" w:history="1">
        <w:r>
          <w:rPr>
            <w:rFonts w:ascii="Calibri" w:hAnsi="Calibri" w:cs="Calibri"/>
            <w:color w:val="0000FF"/>
          </w:rPr>
          <w:t>часть 5 статьи 51</w:t>
        </w:r>
      </w:hyperlink>
      <w:r>
        <w:rPr>
          <w:rFonts w:ascii="Calibri" w:hAnsi="Calibri" w:cs="Calibri"/>
        </w:rPr>
        <w:t xml:space="preserve"> данного документа.</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новообразования;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болезни эндокринной системы;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расстройства питания и нарушения обмена веществ;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болезни нервной системы;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болезни крови, кроветворных органов;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отдельные нарушения, вовлекающие иммунный механизм;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болезни глаза и его придаточного аппарата;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болезни уха и сосцевидного отростка;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болезни системы кровообращения;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болезни органов дыхания;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болезни органов пищеварения;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болезни мочеполовой системы;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болезни кожи и подкожной клетчатки;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болезни костно-мышечной системы и соединительной ткани;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травмы, отравления и некоторые другие последствия воздействия внешних причин;</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врожденные аномалии (пороки развития);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деформации и хромосомные нарушения;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беременность, роды, послеродовой период и аборты;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отдельные состояния, возникающие у детей в перинатальный период.</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84" w:name="Par624"/>
      <w:bookmarkEnd w:id="84"/>
      <w:r>
        <w:rPr>
          <w:rFonts w:ascii="Calibri" w:hAnsi="Calibri" w:cs="Calibri"/>
        </w:rPr>
        <w:t xml:space="preserve">7. </w:t>
      </w:r>
      <w:proofErr w:type="gramStart"/>
      <w:r>
        <w:rPr>
          <w:rFonts w:ascii="Calibri" w:hAnsi="Calibri" w:cs="Calibri"/>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Pr>
          <w:rFonts w:ascii="Calibri" w:hAnsi="Calibri" w:cs="Calibri"/>
        </w:rPr>
        <w:t xml:space="preserve"> </w:t>
      </w:r>
      <w:proofErr w:type="gramStart"/>
      <w:r>
        <w:rPr>
          <w:rFonts w:ascii="Calibri" w:hAnsi="Calibri" w:cs="Calibri"/>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Pr>
          <w:rFonts w:ascii="Calibri" w:hAnsi="Calibri" w:cs="Calibri"/>
        </w:rPr>
        <w:t xml:space="preserve"> за единицу.</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rPr>
          <w:rFonts w:ascii="Calibri" w:hAnsi="Calibri" w:cs="Calibri"/>
        </w:rPr>
        <w:t>к</w:t>
      </w:r>
      <w:proofErr w:type="gramEnd"/>
      <w:r>
        <w:rPr>
          <w:rFonts w:ascii="Calibri" w:hAnsi="Calibri" w:cs="Calibri"/>
        </w:rPr>
        <w:t xml:space="preserve"> установленным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85" w:name="Par629"/>
      <w:bookmarkEnd w:id="85"/>
      <w:r>
        <w:rPr>
          <w:rFonts w:ascii="Calibri" w:hAnsi="Calibri" w:cs="Calibri"/>
        </w:rPr>
        <w:t>Статья 36. Территориальная программа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w:t>
      </w:r>
      <w:proofErr w:type="gramStart"/>
      <w:r>
        <w:rPr>
          <w:rFonts w:ascii="Calibri" w:hAnsi="Calibri" w:cs="Calibri"/>
        </w:rPr>
        <w:t>содержит</w:t>
      </w:r>
      <w:proofErr w:type="gramEnd"/>
      <w:r>
        <w:rPr>
          <w:rFonts w:ascii="Calibri" w:hAnsi="Calibri" w:cs="Calibri"/>
        </w:rPr>
        <w:t xml:space="preserve">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8"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86" w:name="Par634"/>
      <w:bookmarkEnd w:id="86"/>
      <w:r>
        <w:rPr>
          <w:rFonts w:ascii="Calibri" w:hAnsi="Calibri" w:cs="Calibri"/>
        </w:rPr>
        <w:t xml:space="preserve">3. </w:t>
      </w:r>
      <w:proofErr w:type="gramStart"/>
      <w:r>
        <w:rPr>
          <w:rFonts w:ascii="Calibri" w:hAnsi="Calibri" w:cs="Calibri"/>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rPr>
          <w:rFonts w:ascii="Calibri" w:hAnsi="Calibri" w:cs="Calibri"/>
        </w:rPr>
        <w:t xml:space="preserve">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 xml:space="preserve">Финансовое обеспечение территориальной программы обязательного медицинского страхования в случаях, указанных в </w:t>
      </w:r>
      <w:hyperlink w:anchor="Par634" w:history="1">
        <w:r>
          <w:rPr>
            <w:rFonts w:ascii="Calibri" w:hAnsi="Calibri" w:cs="Calibri"/>
            <w:color w:val="0000FF"/>
          </w:rPr>
          <w:t>части 3</w:t>
        </w:r>
      </w:hyperlink>
      <w:r>
        <w:rPr>
          <w:rFonts w:ascii="Calibri" w:hAnsi="Calibri" w:cs="Calibri"/>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rPr>
          <w:rFonts w:ascii="Calibri" w:hAnsi="Calibri" w:cs="Calibri"/>
        </w:rPr>
        <w:t xml:space="preserve"> доступности и качества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rPr>
          <w:rFonts w:ascii="Calibri" w:hAnsi="Calibri" w:cs="Calibri"/>
        </w:rPr>
        <w:t>к</w:t>
      </w:r>
      <w:proofErr w:type="gramEnd"/>
      <w:r>
        <w:rPr>
          <w:rFonts w:ascii="Calibri" w:hAnsi="Calibri" w:cs="Calibri"/>
        </w:rP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rPr>
          <w:rFonts w:ascii="Calibri" w:hAnsi="Calibri" w:cs="Calibri"/>
        </w:rP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87" w:name="Par640"/>
      <w:bookmarkEnd w:id="87"/>
      <w:r>
        <w:rPr>
          <w:rFonts w:ascii="Calibri" w:hAnsi="Calibri" w:cs="Calibri"/>
        </w:rPr>
        <w:t xml:space="preserve">9. </w:t>
      </w:r>
      <w:proofErr w:type="gramStart"/>
      <w:r>
        <w:rPr>
          <w:rFonts w:ascii="Calibri" w:hAnsi="Calibri" w:cs="Calibri"/>
        </w:rP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rPr>
          <w:rFonts w:ascii="Calibri" w:hAnsi="Calibri" w:cs="Calibri"/>
        </w:rP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w:t>
      </w:r>
      <w:proofErr w:type="gramStart"/>
      <w:r>
        <w:rPr>
          <w:rFonts w:ascii="Calibri" w:hAnsi="Calibri" w:cs="Calibri"/>
        </w:rPr>
        <w:t>формируется и осуществляет</w:t>
      </w:r>
      <w:proofErr w:type="gramEnd"/>
      <w:r>
        <w:rPr>
          <w:rFonts w:ascii="Calibri" w:hAnsi="Calibri" w:cs="Calibri"/>
        </w:rPr>
        <w:t xml:space="preserve"> свою деятельность в соответствии с </w:t>
      </w:r>
      <w:hyperlink r:id="rId179" w:history="1">
        <w:r>
          <w:rPr>
            <w:rFonts w:ascii="Calibri" w:hAnsi="Calibri" w:cs="Calibri"/>
            <w:color w:val="0000FF"/>
          </w:rPr>
          <w:t>положением</w:t>
        </w:r>
      </w:hyperlink>
      <w:r>
        <w:rPr>
          <w:rFonts w:ascii="Calibri" w:hAnsi="Calibri" w:cs="Calibri"/>
        </w:rPr>
        <w:t>, являющимся приложением к правилам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0"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ar640" w:history="1">
        <w:r>
          <w:rPr>
            <w:rFonts w:ascii="Calibri" w:hAnsi="Calibri" w:cs="Calibri"/>
            <w:color w:val="0000FF"/>
          </w:rPr>
          <w:t>части 9</w:t>
        </w:r>
      </w:hyperlink>
      <w:r>
        <w:rPr>
          <w:rFonts w:ascii="Calibri" w:hAnsi="Calibri" w:cs="Calibri"/>
        </w:rP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w:t>
      </w:r>
      <w:r>
        <w:rPr>
          <w:rFonts w:ascii="Calibri" w:hAnsi="Calibri" w:cs="Calibri"/>
        </w:rPr>
        <w:lastRenderedPageBreak/>
        <w:t>амбулаторно-поликлиническую помощь, а также потребности застрахованных лиц в медицинской помощи.</w:t>
      </w:r>
      <w:proofErr w:type="gramEnd"/>
      <w:r>
        <w:rPr>
          <w:rFonts w:ascii="Calibri" w:hAnsi="Calibri" w:cs="Calibri"/>
        </w:rPr>
        <w:t xml:space="preserve">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rPr>
          <w:rFonts w:ascii="Calibri" w:hAnsi="Calibri" w:cs="Calibri"/>
        </w:rPr>
        <w:t>медицинского</w:t>
      </w:r>
      <w:proofErr w:type="gramEnd"/>
      <w:r>
        <w:rPr>
          <w:rFonts w:ascii="Calibri" w:hAnsi="Calibri" w:cs="Calibri"/>
        </w:rP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82" w:history="1">
        <w:r>
          <w:rPr>
            <w:rFonts w:ascii="Calibri" w:hAnsi="Calibri" w:cs="Calibri"/>
            <w:color w:val="0000FF"/>
          </w:rPr>
          <w:t>законом</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Реализация территориальной программы обязательного медицинского страхования осуществляется с соблюдением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183" w:history="1">
        <w:r>
          <w:rPr>
            <w:rFonts w:ascii="Calibri" w:hAnsi="Calibri" w:cs="Calibri"/>
            <w:color w:val="0000FF"/>
          </w:rPr>
          <w:t>частью 6 статьи 81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w:t>
      </w:r>
      <w:proofErr w:type="gramEnd"/>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введена Федеральным </w:t>
      </w:r>
      <w:hyperlink r:id="rId184" w:history="1">
        <w:r>
          <w:rPr>
            <w:rFonts w:ascii="Calibri" w:hAnsi="Calibri" w:cs="Calibri"/>
            <w:color w:val="0000FF"/>
          </w:rPr>
          <w:t>законом</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88" w:name="Par650"/>
      <w:bookmarkEnd w:id="88"/>
      <w:r>
        <w:rPr>
          <w:rFonts w:ascii="Calibri" w:hAnsi="Calibri" w:cs="Calibri"/>
          <w:b/>
          <w:bCs/>
        </w:rPr>
        <w:t xml:space="preserve">Глава 8. СИСТЕМА ДОГОВОРОВ В СФЕРЕ </w:t>
      </w:r>
      <w:proofErr w:type="gramStart"/>
      <w:r>
        <w:rPr>
          <w:rFonts w:ascii="Calibri" w:hAnsi="Calibri" w:cs="Calibri"/>
          <w:b/>
          <w:bCs/>
        </w:rPr>
        <w:t>ОБЯЗАТЕЛЬНОГО</w:t>
      </w:r>
      <w:proofErr w:type="gramEnd"/>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89" w:name="Par653"/>
      <w:bookmarkEnd w:id="89"/>
      <w:r>
        <w:rPr>
          <w:rFonts w:ascii="Calibri" w:hAnsi="Calibri" w:cs="Calibri"/>
        </w:rPr>
        <w:t>Статья 37. Договоры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90" w:name="Par657"/>
      <w:bookmarkEnd w:id="90"/>
      <w:r>
        <w:rPr>
          <w:rFonts w:ascii="Calibri" w:hAnsi="Calibri" w:cs="Calibri"/>
        </w:rPr>
        <w:t>Статья 38. Договор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1" w:name="Par659"/>
      <w:bookmarkEnd w:id="91"/>
      <w:r>
        <w:rPr>
          <w:rFonts w:ascii="Calibri" w:hAnsi="Calibri" w:cs="Calibri"/>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2" w:name="Par660"/>
      <w:bookmarkEnd w:id="92"/>
      <w:r>
        <w:rPr>
          <w:rFonts w:ascii="Calibri" w:hAnsi="Calibri" w:cs="Calibri"/>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оформление, переоформление, выдача полиса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185"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3" w:name="Par663"/>
      <w:bookmarkEnd w:id="93"/>
      <w:r>
        <w:rPr>
          <w:rFonts w:ascii="Calibri" w:hAnsi="Calibri" w:cs="Calibri"/>
        </w:rP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18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полученных по договору о финансовом обеспечении обязательного медицинского страхования средств по целевому назначению;</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4" w:name="Par665"/>
      <w:bookmarkEnd w:id="94"/>
      <w:r>
        <w:rPr>
          <w:rFonts w:ascii="Calibri" w:hAnsi="Calibri" w:cs="Calibri"/>
        </w:rPr>
        <w:lastRenderedPageBreak/>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187"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ar770" w:history="1">
        <w:r>
          <w:rPr>
            <w:rFonts w:ascii="Calibri" w:hAnsi="Calibri" w:cs="Calibri"/>
            <w:color w:val="0000FF"/>
          </w:rPr>
          <w:t>законом</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ar279" w:history="1">
        <w:r>
          <w:rPr>
            <w:rFonts w:ascii="Calibri" w:hAnsi="Calibri" w:cs="Calibri"/>
            <w:color w:val="0000FF"/>
          </w:rPr>
          <w:t>законом</w:t>
        </w:r>
      </w:hyperlink>
      <w:r>
        <w:rPr>
          <w:rFonts w:ascii="Calibri" w:hAnsi="Calibri" w:cs="Calibri"/>
        </w:rPr>
        <w:t>;</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rPr>
          <w:rFonts w:ascii="Calibri" w:hAnsi="Calibri" w:cs="Calibri"/>
        </w:rPr>
        <w:t xml:space="preserve"> формам, которые установлены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раскрытие информации о своей деятельности в соответствии с настоящим Федеральным </w:t>
      </w:r>
      <w:hyperlink w:anchor="Par238" w:history="1">
        <w:r>
          <w:rPr>
            <w:rFonts w:ascii="Calibri" w:hAnsi="Calibri" w:cs="Calibri"/>
            <w:color w:val="0000FF"/>
          </w:rPr>
          <w:t>законом</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5" w:name="Par674"/>
      <w:bookmarkEnd w:id="95"/>
      <w:r>
        <w:rPr>
          <w:rFonts w:ascii="Calibri" w:hAnsi="Calibri" w:cs="Calibri"/>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rPr>
          <w:rFonts w:ascii="Calibri" w:hAnsi="Calibri" w:cs="Calibri"/>
        </w:rPr>
        <w:t>с даты прекращения</w:t>
      </w:r>
      <w:proofErr w:type="gramEnd"/>
      <w:r>
        <w:rPr>
          <w:rFonts w:ascii="Calibri" w:hAnsi="Calibri" w:cs="Calibri"/>
        </w:rPr>
        <w:t xml:space="preserve"> указанного договора;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6" w:name="Par676"/>
      <w:bookmarkEnd w:id="96"/>
      <w:r>
        <w:rPr>
          <w:rFonts w:ascii="Calibri" w:hAnsi="Calibri" w:cs="Calibri"/>
        </w:rPr>
        <w:t xml:space="preserve">3. </w:t>
      </w:r>
      <w:proofErr w:type="gramStart"/>
      <w:r>
        <w:rPr>
          <w:rFonts w:ascii="Calibri" w:hAnsi="Calibri" w:cs="Calibri"/>
        </w:rPr>
        <w:t xml:space="preserve">В договоре о финансовом обеспечении обязательного медицинского страхования наряду с указанными в </w:t>
      </w:r>
      <w:hyperlink w:anchor="Par660" w:history="1">
        <w:r>
          <w:rPr>
            <w:rFonts w:ascii="Calibri" w:hAnsi="Calibri" w:cs="Calibri"/>
            <w:color w:val="0000FF"/>
          </w:rPr>
          <w:t>части 2</w:t>
        </w:r>
      </w:hyperlink>
      <w:r>
        <w:rPr>
          <w:rFonts w:ascii="Calibri" w:hAnsi="Calibri" w:cs="Calibri"/>
        </w:rPr>
        <w:t xml:space="preserve">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629"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согласовании тарифов на оплату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изучение мнения застрахованных лиц о доступности и качестве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 экспертов качества медицинской помощи, требования к которым </w:t>
      </w:r>
      <w:r>
        <w:rPr>
          <w:rFonts w:ascii="Calibri" w:hAnsi="Calibri" w:cs="Calibri"/>
        </w:rPr>
        <w:lastRenderedPageBreak/>
        <w:t xml:space="preserve">предусмотрены настоящим Федеральным </w:t>
      </w:r>
      <w:hyperlink w:anchor="Par744" w:history="1">
        <w:r>
          <w:rPr>
            <w:rFonts w:ascii="Calibri" w:hAnsi="Calibri" w:cs="Calibri"/>
            <w:color w:val="0000FF"/>
          </w:rPr>
          <w:t>законом</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7" w:name="Par684"/>
      <w:bookmarkEnd w:id="97"/>
      <w:proofErr w:type="gramStart"/>
      <w:r>
        <w:rPr>
          <w:rFonts w:ascii="Calibri" w:hAnsi="Calibri" w:cs="Calibri"/>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Pr>
          <w:rFonts w:ascii="Calibri" w:hAnsi="Calibri" w:cs="Calibri"/>
        </w:rPr>
        <w:t>подушевых</w:t>
      </w:r>
      <w:proofErr w:type="spellEnd"/>
      <w:r>
        <w:rPr>
          <w:rFonts w:ascii="Calibri" w:hAnsi="Calibri" w:cs="Calibri"/>
        </w:rPr>
        <w:t xml:space="preserve"> нормативов, в порядке и на цели, которые предусмотрены настоящим Федеральным законом;</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8" w:name="Par686"/>
      <w:bookmarkEnd w:id="98"/>
      <w:r>
        <w:rPr>
          <w:rFonts w:ascii="Calibri" w:hAnsi="Calibri" w:cs="Calibri"/>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w:t>
      </w:r>
      <w:proofErr w:type="gramStart"/>
      <w:r>
        <w:rPr>
          <w:rFonts w:ascii="Calibri" w:hAnsi="Calibri" w:cs="Calibri"/>
        </w:rPr>
        <w:t>контроля за</w:t>
      </w:r>
      <w:proofErr w:type="gramEnd"/>
      <w:r>
        <w:rPr>
          <w:rFonts w:ascii="Calibri" w:hAnsi="Calibri" w:cs="Calibri"/>
        </w:rP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rPr>
          <w:rFonts w:ascii="Calibri" w:hAnsi="Calibri" w:cs="Calibri"/>
        </w:rPr>
        <w:t xml:space="preserve"> медицинской помощи средств из нормированного страхового запаса территориального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99" w:name="Par691"/>
      <w:bookmarkEnd w:id="99"/>
      <w:r>
        <w:rPr>
          <w:rFonts w:ascii="Calibri" w:hAnsi="Calibri" w:cs="Calibri"/>
        </w:rPr>
        <w:t xml:space="preserve">7. Обращение страховой медицинской организации </w:t>
      </w:r>
      <w:proofErr w:type="gramStart"/>
      <w:r>
        <w:rPr>
          <w:rFonts w:ascii="Calibri" w:hAnsi="Calibri" w:cs="Calibri"/>
        </w:rP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rPr>
          <w:rFonts w:ascii="Calibri" w:hAnsi="Calibri" w:cs="Calibri"/>
        </w:rP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00" w:name="Par693"/>
      <w:bookmarkEnd w:id="100"/>
      <w:r>
        <w:rPr>
          <w:rFonts w:ascii="Calibri" w:hAnsi="Calibri" w:cs="Calibri"/>
        </w:rPr>
        <w:t xml:space="preserve">9. Основаниями </w:t>
      </w:r>
      <w:proofErr w:type="gramStart"/>
      <w:r>
        <w:rPr>
          <w:rFonts w:ascii="Calibri" w:hAnsi="Calibri" w:cs="Calibri"/>
        </w:rP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rPr>
          <w:rFonts w:ascii="Calibri" w:hAnsi="Calibri" w:cs="Calibri"/>
        </w:rPr>
        <w:t xml:space="preserve"> медицинской помощи для данной страховой медицинской организации являются: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страховой медицинской организации остатка целевых средств;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средств в нормированном страховом запасе территориального фонда.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rPr>
          <w:rFonts w:ascii="Calibri" w:hAnsi="Calibri" w:cs="Calibri"/>
        </w:rPr>
        <w:t>дств штр</w:t>
      </w:r>
      <w:proofErr w:type="gramEnd"/>
      <w:r>
        <w:rPr>
          <w:rFonts w:ascii="Calibri" w:hAnsi="Calibri" w:cs="Calibri"/>
        </w:rPr>
        <w:t>аф в размере трех тысяч рублей.</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01" w:name="Par698"/>
      <w:bookmarkEnd w:id="101"/>
      <w:r>
        <w:rPr>
          <w:rFonts w:ascii="Calibri" w:hAnsi="Calibri" w:cs="Calibri"/>
        </w:rPr>
        <w:t>11. За использование не по целевому назначению страховой медицинской организацией целевых сре</w:t>
      </w:r>
      <w:proofErr w:type="gramStart"/>
      <w:r>
        <w:rPr>
          <w:rFonts w:ascii="Calibri" w:hAnsi="Calibri" w:cs="Calibri"/>
        </w:rPr>
        <w:t>дств стр</w:t>
      </w:r>
      <w:proofErr w:type="gramEnd"/>
      <w:r>
        <w:rPr>
          <w:rFonts w:ascii="Calibri" w:hAnsi="Calibri" w:cs="Calibri"/>
        </w:rP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02" w:name="Par699"/>
      <w:bookmarkEnd w:id="102"/>
      <w:r>
        <w:rPr>
          <w:rFonts w:ascii="Calibri" w:hAnsi="Calibri" w:cs="Calibri"/>
        </w:rPr>
        <w:t>12. Средства, использованные не по целевому назначению, страховая медицинская организация возмещает за счет собственных сре</w:t>
      </w:r>
      <w:proofErr w:type="gramStart"/>
      <w:r>
        <w:rPr>
          <w:rFonts w:ascii="Calibri" w:hAnsi="Calibri" w:cs="Calibri"/>
        </w:rPr>
        <w:t>дств в т</w:t>
      </w:r>
      <w:proofErr w:type="gramEnd"/>
      <w:r>
        <w:rPr>
          <w:rFonts w:ascii="Calibri" w:hAnsi="Calibri" w:cs="Calibri"/>
        </w:rPr>
        <w:t>ечение 10 рабочих дней со дня предъявления требования территориальным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188"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w:t>
      </w:r>
      <w:hyperlink r:id="rId189" w:history="1">
        <w:r>
          <w:rPr>
            <w:rFonts w:ascii="Calibri" w:hAnsi="Calibri" w:cs="Calibri"/>
            <w:color w:val="0000FF"/>
          </w:rPr>
          <w:t>Перечень</w:t>
        </w:r>
      </w:hyperlink>
      <w:r>
        <w:rPr>
          <w:rFonts w:ascii="Calibri" w:hAnsi="Calibri" w:cs="Calibri"/>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rPr>
          <w:rFonts w:ascii="Calibri" w:hAnsi="Calibri" w:cs="Calibri"/>
        </w:rPr>
        <w:t>договор</w:t>
      </w:r>
      <w:proofErr w:type="gramEnd"/>
      <w:r>
        <w:rPr>
          <w:rFonts w:ascii="Calibri" w:hAnsi="Calibri" w:cs="Calibri"/>
        </w:rPr>
        <w:t xml:space="preserve"> о финансовом обеспечении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rPr>
          <w:rFonts w:ascii="Calibri" w:hAnsi="Calibri" w:cs="Calibri"/>
        </w:rPr>
        <w:t>осуществляет обязанности</w:t>
      </w:r>
      <w:proofErr w:type="gramEnd"/>
      <w:r>
        <w:rPr>
          <w:rFonts w:ascii="Calibri" w:hAnsi="Calibri" w:cs="Calibri"/>
        </w:rPr>
        <w:t xml:space="preserve"> и права, предусмотренные </w:t>
      </w:r>
      <w:hyperlink w:anchor="Par660" w:history="1">
        <w:r>
          <w:rPr>
            <w:rFonts w:ascii="Calibri" w:hAnsi="Calibri" w:cs="Calibri"/>
            <w:color w:val="0000FF"/>
          </w:rPr>
          <w:t>частями 2</w:t>
        </w:r>
      </w:hyperlink>
      <w:r>
        <w:rPr>
          <w:rFonts w:ascii="Calibri" w:hAnsi="Calibri" w:cs="Calibri"/>
        </w:rPr>
        <w:t xml:space="preserve"> и </w:t>
      </w:r>
      <w:hyperlink w:anchor="Par676" w:history="1">
        <w:r>
          <w:rPr>
            <w:rFonts w:ascii="Calibri" w:hAnsi="Calibri" w:cs="Calibri"/>
            <w:color w:val="0000FF"/>
          </w:rPr>
          <w:t>3</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w:t>
      </w:r>
      <w:proofErr w:type="spellStart"/>
      <w:r>
        <w:rPr>
          <w:rFonts w:ascii="Calibri" w:hAnsi="Calibri" w:cs="Calibri"/>
        </w:rPr>
        <w:t>подушевым</w:t>
      </w:r>
      <w:proofErr w:type="spellEnd"/>
      <w:r>
        <w:rPr>
          <w:rFonts w:ascii="Calibri" w:hAnsi="Calibri" w:cs="Calibri"/>
        </w:rPr>
        <w:t xml:space="preserve"> нормативам.</w:t>
      </w:r>
      <w:proofErr w:type="gramEnd"/>
      <w:r>
        <w:rPr>
          <w:rFonts w:ascii="Calibri" w:hAnsi="Calibri" w:cs="Calibri"/>
        </w:rP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90" w:history="1">
        <w:r>
          <w:rPr>
            <w:rFonts w:ascii="Calibri" w:hAnsi="Calibri" w:cs="Calibri"/>
            <w:color w:val="0000FF"/>
          </w:rPr>
          <w:t>Форма типового договора</w:t>
        </w:r>
      </w:hyperlink>
      <w:r>
        <w:rPr>
          <w:rFonts w:ascii="Calibri" w:hAnsi="Calibri" w:cs="Calibri"/>
        </w:rP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03" w:name="Par708"/>
      <w:bookmarkEnd w:id="103"/>
      <w:r>
        <w:rPr>
          <w:rFonts w:ascii="Calibri" w:hAnsi="Calibri" w:cs="Calibri"/>
        </w:rPr>
        <w:lastRenderedPageBreak/>
        <w:t>Статья 39. Договор на оказание и оплату медицинской помощи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w:t>
      </w:r>
      <w:proofErr w:type="gramEnd"/>
      <w:r>
        <w:rPr>
          <w:rFonts w:ascii="Calibri" w:hAnsi="Calibri" w:cs="Calibri"/>
        </w:rPr>
        <w:t xml:space="preserve"> территориальной программы обязательного медицинского страхования, в установленном настоящим Федеральным законом порядке.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от медицинских организаций сведений, необходимых для осуществления контроля за соблюдением </w:t>
      </w:r>
      <w:proofErr w:type="gramStart"/>
      <w:r>
        <w:rPr>
          <w:rFonts w:ascii="Calibri" w:hAnsi="Calibri" w:cs="Calibri"/>
        </w:rPr>
        <w:t>требований</w:t>
      </w:r>
      <w:proofErr w:type="gramEnd"/>
      <w:r>
        <w:rPr>
          <w:rFonts w:ascii="Calibri" w:hAnsi="Calibri" w:cs="Calibri"/>
        </w:rP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191"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сведений о застрахованном лице </w:t>
      </w:r>
      <w:proofErr w:type="gramStart"/>
      <w:r>
        <w:rPr>
          <w:rFonts w:ascii="Calibri" w:hAnsi="Calibri" w:cs="Calibri"/>
        </w:rPr>
        <w:t>и</w:t>
      </w:r>
      <w:proofErr w:type="gramEnd"/>
      <w:r>
        <w:rPr>
          <w:rFonts w:ascii="Calibri" w:hAnsi="Calibri" w:cs="Calibri"/>
        </w:rPr>
        <w:t xml:space="preserve">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счетов (реестра счетов) за оказанную медицинскую помощь;</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не вправе отказать в заключени</w:t>
      </w:r>
      <w:proofErr w:type="gramStart"/>
      <w:r>
        <w:rPr>
          <w:rFonts w:ascii="Calibri" w:hAnsi="Calibri" w:cs="Calibri"/>
        </w:rPr>
        <w:t>и</w:t>
      </w:r>
      <w:proofErr w:type="gramEnd"/>
      <w:r>
        <w:rPr>
          <w:rFonts w:ascii="Calibri" w:hAnsi="Calibri" w:cs="Calibri"/>
        </w:rP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proofErr w:type="gramStart"/>
      <w:r>
        <w:rPr>
          <w:rFonts w:ascii="Calibri" w:hAnsi="Calibri" w:cs="Calibri"/>
        </w:rPr>
        <w:t xml:space="preserve">Оплата медицинской помощи, оказанной застрахованному лицу, на основании предоставленных медицинской организацией </w:t>
      </w:r>
      <w:hyperlink r:id="rId193" w:history="1">
        <w:r>
          <w:rPr>
            <w:rFonts w:ascii="Calibri" w:hAnsi="Calibri" w:cs="Calibri"/>
            <w:color w:val="0000FF"/>
          </w:rPr>
          <w:t>реестров</w:t>
        </w:r>
      </w:hyperlink>
      <w:r>
        <w:rPr>
          <w:rFonts w:ascii="Calibri" w:hAnsi="Calibri" w:cs="Calibri"/>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194"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195"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возникновения просрочки, от </w:t>
      </w:r>
      <w:proofErr w:type="spellStart"/>
      <w:r>
        <w:rPr>
          <w:rFonts w:ascii="Calibri" w:hAnsi="Calibri" w:cs="Calibri"/>
        </w:rPr>
        <w:t>неперечисленных</w:t>
      </w:r>
      <w:proofErr w:type="spellEnd"/>
      <w:r>
        <w:rPr>
          <w:rFonts w:ascii="Calibri" w:hAnsi="Calibri" w:cs="Calibri"/>
        </w:rPr>
        <w:t xml:space="preserve"> сумм за каждый день просрочки.</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 неоказание, несвоевременное оказание или оказание медицинской помощи </w:t>
      </w:r>
      <w:proofErr w:type="gramStart"/>
      <w:r>
        <w:rPr>
          <w:rFonts w:ascii="Calibri" w:hAnsi="Calibri" w:cs="Calibri"/>
        </w:rPr>
        <w:t>ненадлежащего</w:t>
      </w:r>
      <w:proofErr w:type="gramEnd"/>
      <w:r>
        <w:rPr>
          <w:rFonts w:ascii="Calibri" w:hAnsi="Calibri" w:cs="Calibri"/>
        </w:rPr>
        <w:t xml:space="preserve">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19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предъявления санкций, от суммы нецелевого</w:t>
      </w:r>
      <w:proofErr w:type="gramEnd"/>
      <w:r>
        <w:rPr>
          <w:rFonts w:ascii="Calibri" w:hAnsi="Calibri" w:cs="Calibri"/>
        </w:rP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7"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98" w:history="1">
        <w:r>
          <w:rPr>
            <w:rFonts w:ascii="Calibri" w:hAnsi="Calibri" w:cs="Calibri"/>
            <w:color w:val="0000FF"/>
          </w:rPr>
          <w:t>Форма</w:t>
        </w:r>
      </w:hyperlink>
      <w:r>
        <w:rPr>
          <w:rFonts w:ascii="Calibri" w:hAnsi="Calibri" w:cs="Calibri"/>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104" w:name="Par731"/>
      <w:bookmarkEnd w:id="104"/>
      <w:r>
        <w:rPr>
          <w:rFonts w:ascii="Calibri" w:hAnsi="Calibri" w:cs="Calibri"/>
          <w:b/>
          <w:bCs/>
        </w:rPr>
        <w:t>Глава 9. КОНТРОЛЬ ОБЪЕМОВ, СРОКОВ,</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УСЛОВИЙ ПРЕДОСТАВЛЕНИЯ МЕДИЦИНСКОЙ ПОМОЩИ</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ОБЯЗАТЕЛЬНОМУ МЕДИЦИНСКОМУ СТРАХОВАНИЮ</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05" w:name="Par735"/>
      <w:bookmarkEnd w:id="105"/>
      <w:r>
        <w:rPr>
          <w:rFonts w:ascii="Calibri" w:hAnsi="Calibri" w:cs="Calibri"/>
        </w:rPr>
        <w:t>Статья 40. Организация контроля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199"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w:t>
      </w:r>
      <w:r>
        <w:rPr>
          <w:rFonts w:ascii="Calibri" w:hAnsi="Calibri" w:cs="Calibri"/>
        </w:rPr>
        <w:lastRenderedPageBreak/>
        <w:t>экспертизы, экспертизы качества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00" w:history="1">
        <w:r>
          <w:rPr>
            <w:rFonts w:ascii="Calibri" w:hAnsi="Calibri" w:cs="Calibri"/>
            <w:color w:val="0000FF"/>
          </w:rPr>
          <w:t>реестров</w:t>
        </w:r>
      </w:hyperlink>
      <w:r>
        <w:rPr>
          <w:rFonts w:ascii="Calibri" w:hAnsi="Calibri" w:cs="Calibri"/>
        </w:rP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06" w:name="Par741"/>
      <w:bookmarkEnd w:id="106"/>
      <w:r>
        <w:rPr>
          <w:rFonts w:ascii="Calibri" w:hAnsi="Calibri" w:cs="Calibri"/>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Федерального </w:t>
      </w:r>
      <w:hyperlink r:id="rId201"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07" w:name="Par744"/>
      <w:bookmarkEnd w:id="107"/>
      <w:r>
        <w:rPr>
          <w:rFonts w:ascii="Calibri" w:hAnsi="Calibri" w:cs="Calibri"/>
        </w:rP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2" w:history="1">
        <w:r>
          <w:rPr>
            <w:rFonts w:ascii="Calibri" w:hAnsi="Calibri" w:cs="Calibri"/>
            <w:color w:val="0000FF"/>
          </w:rPr>
          <w:t>закона</w:t>
        </w:r>
      </w:hyperlink>
      <w:r>
        <w:rPr>
          <w:rFonts w:ascii="Calibri" w:hAnsi="Calibri" w:cs="Calibri"/>
        </w:rPr>
        <w:t xml:space="preserve"> от 02.07.2013 N 185-ФЗ)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03" w:history="1">
        <w:r>
          <w:rPr>
            <w:rFonts w:ascii="Calibri" w:hAnsi="Calibri" w:cs="Calibri"/>
            <w:color w:val="0000FF"/>
          </w:rPr>
          <w:t>Порядок</w:t>
        </w:r>
      </w:hyperlink>
      <w:r>
        <w:rPr>
          <w:rFonts w:ascii="Calibri" w:hAnsi="Calibri" w:cs="Calibri"/>
        </w:rP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7.1 введена Федеральным </w:t>
      </w:r>
      <w:hyperlink r:id="rId204" w:history="1">
        <w:r>
          <w:rPr>
            <w:rFonts w:ascii="Calibri" w:hAnsi="Calibri" w:cs="Calibri"/>
            <w:color w:val="0000FF"/>
          </w:rPr>
          <w:t>законом</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755" w:history="1">
        <w:r>
          <w:rPr>
            <w:rFonts w:ascii="Calibri" w:hAnsi="Calibri" w:cs="Calibri"/>
            <w:color w:val="0000FF"/>
          </w:rPr>
          <w:t>статьей 41</w:t>
        </w:r>
      </w:hyperlink>
      <w:r>
        <w:rPr>
          <w:rFonts w:ascii="Calibri" w:hAnsi="Calibri" w:cs="Calibri"/>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05"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6"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Территориальный фонд в порядке, установленном Федеральным фондом, вправе </w:t>
      </w:r>
      <w:r>
        <w:rPr>
          <w:rFonts w:ascii="Calibri" w:hAnsi="Calibri" w:cs="Calibri"/>
        </w:rPr>
        <w:lastRenderedPageBreak/>
        <w:t xml:space="preserve">осуществлять </w:t>
      </w:r>
      <w:hyperlink r:id="rId207" w:history="1">
        <w:r>
          <w:rPr>
            <w:rFonts w:ascii="Calibri" w:hAnsi="Calibri" w:cs="Calibri"/>
            <w:color w:val="0000FF"/>
          </w:rPr>
          <w:t>контроль</w:t>
        </w:r>
      </w:hyperlink>
      <w:r>
        <w:rPr>
          <w:rFonts w:ascii="Calibri" w:hAnsi="Calibri" w:cs="Calibri"/>
        </w:rPr>
        <w:t xml:space="preserve"> за деятельностью страховых медицинских организаций путем организации </w:t>
      </w:r>
      <w:hyperlink r:id="rId208" w:history="1">
        <w:r>
          <w:rPr>
            <w:rFonts w:ascii="Calibri" w:hAnsi="Calibri" w:cs="Calibri"/>
            <w:color w:val="0000FF"/>
          </w:rPr>
          <w:t>контроля</w:t>
        </w:r>
      </w:hyperlink>
      <w:r>
        <w:rPr>
          <w:rFonts w:ascii="Calibri" w:hAnsi="Calibri" w:cs="Calibri"/>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09" w:history="1">
        <w:r>
          <w:rPr>
            <w:rFonts w:ascii="Calibri" w:hAnsi="Calibri" w:cs="Calibri"/>
            <w:color w:val="0000FF"/>
          </w:rPr>
          <w:t>контроль</w:t>
        </w:r>
      </w:hyperlink>
      <w:r>
        <w:rPr>
          <w:rFonts w:ascii="Calibri" w:hAnsi="Calibri" w:cs="Calibri"/>
        </w:rPr>
        <w:t xml:space="preserve">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rPr>
          <w:rFonts w:ascii="Calibri" w:hAnsi="Calibri" w:cs="Calibri"/>
        </w:rP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741" w:history="1">
        <w:r>
          <w:rPr>
            <w:rFonts w:ascii="Calibri" w:hAnsi="Calibri" w:cs="Calibri"/>
            <w:color w:val="0000FF"/>
          </w:rPr>
          <w:t>частями 5</w:t>
        </w:r>
      </w:hyperlink>
      <w:r>
        <w:rPr>
          <w:rFonts w:ascii="Calibri" w:hAnsi="Calibri" w:cs="Calibri"/>
        </w:rPr>
        <w:t xml:space="preserve"> и </w:t>
      </w:r>
      <w:hyperlink w:anchor="Par744" w:history="1">
        <w:r>
          <w:rPr>
            <w:rFonts w:ascii="Calibri" w:hAnsi="Calibri" w:cs="Calibri"/>
            <w:color w:val="0000FF"/>
          </w:rPr>
          <w:t>7</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10" w:history="1">
        <w:r>
          <w:rPr>
            <w:rFonts w:ascii="Calibri" w:hAnsi="Calibri" w:cs="Calibri"/>
            <w:color w:val="0000FF"/>
          </w:rPr>
          <w:t>порядке</w:t>
        </w:r>
      </w:hyperlink>
      <w:r>
        <w:rPr>
          <w:rFonts w:ascii="Calibri" w:hAnsi="Calibri" w:cs="Calibri"/>
        </w:rP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08" w:name="Par755"/>
      <w:bookmarkEnd w:id="108"/>
      <w:r>
        <w:rPr>
          <w:rFonts w:ascii="Calibri" w:hAnsi="Calibri" w:cs="Calibri"/>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11" w:history="1">
        <w:r>
          <w:rPr>
            <w:rFonts w:ascii="Calibri" w:hAnsi="Calibri" w:cs="Calibri"/>
            <w:color w:val="0000FF"/>
          </w:rPr>
          <w:t>перечнем</w:t>
        </w:r>
      </w:hyperlink>
      <w:r>
        <w:rPr>
          <w:rFonts w:ascii="Calibri" w:hAnsi="Calibri" w:cs="Calibri"/>
        </w:rPr>
        <w:t xml:space="preserve"> оснований для отказа в оплате медицинской помощи либо уменьшению оплаты медицинской помощи</w:t>
      </w:r>
      <w:proofErr w:type="gramEnd"/>
      <w:r>
        <w:rPr>
          <w:rFonts w:ascii="Calibri" w:hAnsi="Calibri" w:cs="Calibri"/>
        </w:rPr>
        <w:t xml:space="preserve"> в соответствии с порядком организации и проведения контроля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12"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w:t>
      </w:r>
      <w:proofErr w:type="gramEnd"/>
      <w:r>
        <w:rPr>
          <w:rFonts w:ascii="Calibri" w:hAnsi="Calibri" w:cs="Calibri"/>
        </w:rPr>
        <w:t xml:space="preserve"> </w:t>
      </w:r>
      <w:proofErr w:type="gramStart"/>
      <w:r>
        <w:rPr>
          <w:rFonts w:ascii="Calibri" w:hAnsi="Calibri" w:cs="Calibri"/>
        </w:rPr>
        <w:t>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proofErr w:type="gramEnd"/>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09" w:name="Par762"/>
      <w:bookmarkEnd w:id="109"/>
      <w:r>
        <w:rPr>
          <w:rFonts w:ascii="Calibri" w:hAnsi="Calibri" w:cs="Calibri"/>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Претензия </w:t>
      </w:r>
      <w:proofErr w:type="gramStart"/>
      <w:r>
        <w:rPr>
          <w:rFonts w:ascii="Calibri" w:hAnsi="Calibri" w:cs="Calibri"/>
        </w:rPr>
        <w:t xml:space="preserve">оформляется в письменной </w:t>
      </w:r>
      <w:hyperlink r:id="rId214" w:history="1">
        <w:r>
          <w:rPr>
            <w:rFonts w:ascii="Calibri" w:hAnsi="Calibri" w:cs="Calibri"/>
            <w:color w:val="0000FF"/>
          </w:rPr>
          <w:t>форме</w:t>
        </w:r>
      </w:hyperlink>
      <w:r>
        <w:rPr>
          <w:rFonts w:ascii="Calibri" w:hAnsi="Calibri" w:cs="Calibri"/>
        </w:rPr>
        <w:t xml:space="preserve"> и направляется</w:t>
      </w:r>
      <w:proofErr w:type="gramEnd"/>
      <w:r>
        <w:rPr>
          <w:rFonts w:ascii="Calibri" w:hAnsi="Calibri" w:cs="Calibri"/>
        </w:rPr>
        <w:t xml:space="preserve"> вместе с необходимыми </w:t>
      </w:r>
      <w:r>
        <w:rPr>
          <w:rFonts w:ascii="Calibri" w:hAnsi="Calibri" w:cs="Calibri"/>
        </w:rPr>
        <w:lastRenderedPageBreak/>
        <w:t>материалами в территориальный фонд.</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Территориальный фонд в течение 30 рабочих дней со дня поступления претензии </w:t>
      </w:r>
      <w:proofErr w:type="gramStart"/>
      <w:r>
        <w:rPr>
          <w:rFonts w:ascii="Calibri" w:hAnsi="Calibri" w:cs="Calibri"/>
        </w:rPr>
        <w:t>рассматривает поступившие от медицинской организации материалы и организует</w:t>
      </w:r>
      <w:proofErr w:type="gramEnd"/>
      <w:r>
        <w:rPr>
          <w:rFonts w:ascii="Calibri" w:hAnsi="Calibri" w:cs="Calibri"/>
        </w:rPr>
        <w:t xml:space="preserve"> проведение повторных медико-экономического контроля, медико-экономической экспертизы и экспертизы качества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несогласии медицинской организации с решением территориального фонда она вправе обжаловать это решение в судебном порядке.</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110" w:name="Par770"/>
      <w:bookmarkEnd w:id="110"/>
      <w:r>
        <w:rPr>
          <w:rFonts w:ascii="Calibri" w:hAnsi="Calibri" w:cs="Calibri"/>
          <w:b/>
          <w:bCs/>
        </w:rPr>
        <w:t>Глава 10. ОРГАНИЗАЦИЯ ПЕРСОНИФИЦИРОВАННОГО УЧЕТА</w:t>
      </w:r>
    </w:p>
    <w:p w:rsidR="00C44DC2" w:rsidRDefault="00C44D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ОБЯЗАТЕЛЬНОГО МЕДИЦИНСКОГО СТРАХОВАНИЯ</w:t>
      </w:r>
    </w:p>
    <w:p w:rsidR="00C44DC2" w:rsidRDefault="00C44DC2">
      <w:pPr>
        <w:widowControl w:val="0"/>
        <w:autoSpaceDE w:val="0"/>
        <w:autoSpaceDN w:val="0"/>
        <w:adjustRightInd w:val="0"/>
        <w:spacing w:after="0" w:line="240" w:lineRule="auto"/>
        <w:jc w:val="center"/>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11" w:name="Par773"/>
      <w:bookmarkEnd w:id="111"/>
      <w:r>
        <w:rPr>
          <w:rFonts w:ascii="Calibri" w:hAnsi="Calibri" w:cs="Calibri"/>
        </w:rPr>
        <w:t>Статья 43. Персонифицированный учет в сфере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персонифицированного учета являются: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условий для осуществления </w:t>
      </w:r>
      <w:proofErr w:type="gramStart"/>
      <w:r>
        <w:rPr>
          <w:rFonts w:ascii="Calibri" w:hAnsi="Calibri" w:cs="Calibri"/>
        </w:rPr>
        <w:t>контроля за</w:t>
      </w:r>
      <w:proofErr w:type="gramEnd"/>
      <w:r>
        <w:rPr>
          <w:rFonts w:ascii="Calibri" w:hAnsi="Calibri" w:cs="Calibri"/>
        </w:rPr>
        <w:t xml:space="preserve"> использованием средств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потребности в объемах медицинской помощи в целях разработки программ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5" w:history="1">
        <w:r>
          <w:rPr>
            <w:rFonts w:ascii="Calibri" w:hAnsi="Calibri" w:cs="Calibri"/>
            <w:color w:val="0000FF"/>
          </w:rPr>
          <w:t>Порядок</w:t>
        </w:r>
      </w:hyperlink>
      <w:r>
        <w:rPr>
          <w:rFonts w:ascii="Calibri" w:hAnsi="Calibri" w:cs="Calibri"/>
        </w:rPr>
        <w:t xml:space="preserve"> ведения персонифицированного учета определяется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12" w:name="Par784"/>
      <w:bookmarkEnd w:id="112"/>
      <w:r>
        <w:rPr>
          <w:rFonts w:ascii="Calibri" w:hAnsi="Calibri" w:cs="Calibri"/>
        </w:rPr>
        <w:t>Статья 44. Персонифицированный учет сведений о застрахованных лицах и сведений о медицинской помощи, оказанной застрахованным лицам</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13" w:name="Par788"/>
      <w:bookmarkEnd w:id="113"/>
      <w:r>
        <w:rPr>
          <w:rFonts w:ascii="Calibri" w:hAnsi="Calibri" w:cs="Calibri"/>
        </w:rPr>
        <w:t>1) фамилия, имя, отчество;</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гражданство;</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14" w:name="Par797"/>
      <w:bookmarkEnd w:id="114"/>
      <w:r>
        <w:rPr>
          <w:rFonts w:ascii="Calibri" w:hAnsi="Calibri" w:cs="Calibri"/>
        </w:rPr>
        <w:t xml:space="preserve">10) страховой номер индивидуального лицевого счета (СНИЛС), принятый в соответствии с </w:t>
      </w:r>
      <w:hyperlink r:id="rId216"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15" w:name="Par798"/>
      <w:bookmarkEnd w:id="115"/>
      <w:r>
        <w:rPr>
          <w:rFonts w:ascii="Calibri" w:hAnsi="Calibri" w:cs="Calibri"/>
        </w:rPr>
        <w:t>11) номер полиса обязательного медицинского страхования застрахованного лица;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данные о страховой медицинской организации, выбранной застрахованным лицом;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дата регистрации в качестве застрахованного лица;</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16" w:name="Par801"/>
      <w:bookmarkEnd w:id="116"/>
      <w:r>
        <w:rPr>
          <w:rFonts w:ascii="Calibri" w:hAnsi="Calibri" w:cs="Calibri"/>
        </w:rPr>
        <w:t>14) статус застрахованного лица (работающий, неработающий);</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 медицинской организации, выбранной застрахованным лицом в соответствии с </w:t>
      </w:r>
      <w:hyperlink r:id="rId217" w:history="1">
        <w:r>
          <w:rPr>
            <w:rFonts w:ascii="Calibri" w:hAnsi="Calibri" w:cs="Calibri"/>
            <w:color w:val="0000FF"/>
          </w:rPr>
          <w:t>законодательством</w:t>
        </w:r>
      </w:hyperlink>
      <w:r>
        <w:rPr>
          <w:rFonts w:ascii="Calibri" w:hAnsi="Calibri" w:cs="Calibri"/>
        </w:rPr>
        <w:t xml:space="preserve"> Российской Федерации для получения первичной медико-санитарной помощи.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218" w:history="1">
        <w:r>
          <w:rPr>
            <w:rFonts w:ascii="Calibri" w:hAnsi="Calibri" w:cs="Calibri"/>
            <w:color w:val="0000FF"/>
          </w:rPr>
          <w:t>законом</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17" w:name="Par805"/>
      <w:bookmarkEnd w:id="117"/>
      <w:r>
        <w:rPr>
          <w:rFonts w:ascii="Calibri" w:hAnsi="Calibri" w:cs="Calibri"/>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18" w:name="Par806"/>
      <w:bookmarkEnd w:id="118"/>
      <w:r>
        <w:rPr>
          <w:rFonts w:ascii="Calibri" w:hAnsi="Calibri" w:cs="Calibri"/>
        </w:rPr>
        <w:t>1) номер полиса обязательного медицинского страхования застрахованного лица;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медицинской организации, оказавшей медицинские услуги;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9"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оказанной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оказания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формы оказания медицинской помощи;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220" w:history="1">
        <w:r>
          <w:rPr>
            <w:rFonts w:ascii="Calibri" w:hAnsi="Calibri" w:cs="Calibri"/>
            <w:color w:val="0000FF"/>
          </w:rPr>
          <w:t>законом</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оказания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объемы оказанной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стоимость оказанной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профиль оказания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медицинских услугах, оказанных застрахованному лицу, и о примененных лекарственных препаратах;</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221"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примененные стандарты медицинской помощи;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медицинском работнике или медицинских работниках, оказавших медицинские услуги;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23"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19" w:name="Par824"/>
      <w:bookmarkEnd w:id="119"/>
      <w:r>
        <w:rPr>
          <w:rFonts w:ascii="Calibri" w:hAnsi="Calibri" w:cs="Calibri"/>
        </w:rPr>
        <w:t>13) результат обращения за медицинской помощью;</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результаты проведенного контроля объемов, сроков, качества и условий предоставления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застрахованном лице </w:t>
      </w:r>
      <w:proofErr w:type="gramStart"/>
      <w:r>
        <w:rPr>
          <w:rFonts w:ascii="Calibri" w:hAnsi="Calibri" w:cs="Calibri"/>
        </w:rPr>
        <w:t>и</w:t>
      </w:r>
      <w:proofErr w:type="gramEnd"/>
      <w:r>
        <w:rPr>
          <w:rFonts w:ascii="Calibri" w:hAnsi="Calibri" w:cs="Calibri"/>
        </w:rPr>
        <w:t xml:space="preserve">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24" w:history="1">
        <w:r>
          <w:rPr>
            <w:rFonts w:ascii="Calibri" w:hAnsi="Calibri" w:cs="Calibri"/>
            <w:color w:val="0000FF"/>
          </w:rPr>
          <w:t>законодательством</w:t>
        </w:r>
      </w:hyperlink>
      <w:r>
        <w:rPr>
          <w:rFonts w:ascii="Calibri" w:hAnsi="Calibri" w:cs="Calibri"/>
        </w:rP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5" w:history="1">
        <w:r>
          <w:rPr>
            <w:rFonts w:ascii="Calibri" w:hAnsi="Calibri" w:cs="Calibri"/>
            <w:color w:val="0000FF"/>
          </w:rPr>
          <w:t>закона</w:t>
        </w:r>
      </w:hyperlink>
      <w:r>
        <w:rPr>
          <w:rFonts w:ascii="Calibri" w:hAnsi="Calibri" w:cs="Calibri"/>
        </w:rPr>
        <w:t xml:space="preserve"> от 12.03.2014 N 33-ФЗ)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застрахованном лице </w:t>
      </w:r>
      <w:proofErr w:type="gramStart"/>
      <w:r>
        <w:rPr>
          <w:rFonts w:ascii="Calibri" w:hAnsi="Calibri" w:cs="Calibri"/>
        </w:rPr>
        <w:t>и</w:t>
      </w:r>
      <w:proofErr w:type="gramEnd"/>
      <w:r>
        <w:rPr>
          <w:rFonts w:ascii="Calibri" w:hAnsi="Calibri" w:cs="Calibri"/>
        </w:rPr>
        <w:t xml:space="preserve"> об оказанной ему медицинской помощи относятся к </w:t>
      </w:r>
      <w:r>
        <w:rPr>
          <w:rFonts w:ascii="Calibri" w:hAnsi="Calibri" w:cs="Calibri"/>
        </w:rPr>
        <w:lastRenderedPageBreak/>
        <w:t>информации ограниченного доступа и подлежат защите в соответствии с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Сведения о застрахованном лице, предусмотренные </w:t>
      </w:r>
      <w:hyperlink w:anchor="Par798" w:history="1">
        <w:r>
          <w:rPr>
            <w:rFonts w:ascii="Calibri" w:hAnsi="Calibri" w:cs="Calibri"/>
            <w:color w:val="0000FF"/>
          </w:rPr>
          <w:t>пунктами 11</w:t>
        </w:r>
      </w:hyperlink>
      <w:r>
        <w:rPr>
          <w:rFonts w:ascii="Calibri" w:hAnsi="Calibri" w:cs="Calibri"/>
        </w:rPr>
        <w:t xml:space="preserve"> - </w:t>
      </w:r>
      <w:hyperlink w:anchor="Par801" w:history="1">
        <w:r>
          <w:rPr>
            <w:rFonts w:ascii="Calibri" w:hAnsi="Calibri" w:cs="Calibri"/>
            <w:color w:val="0000FF"/>
          </w:rPr>
          <w:t>14 части 2</w:t>
        </w:r>
      </w:hyperlink>
      <w:r>
        <w:rPr>
          <w:rFonts w:ascii="Calibri" w:hAnsi="Calibri" w:cs="Calibri"/>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введена Федеральным </w:t>
      </w:r>
      <w:hyperlink r:id="rId226" w:history="1">
        <w:r>
          <w:rPr>
            <w:rFonts w:ascii="Calibri" w:hAnsi="Calibri" w:cs="Calibri"/>
            <w:color w:val="0000FF"/>
          </w:rPr>
          <w:t>законом</w:t>
        </w:r>
      </w:hyperlink>
      <w:r>
        <w:rPr>
          <w:rFonts w:ascii="Calibri" w:hAnsi="Calibri" w:cs="Calibri"/>
        </w:rPr>
        <w:t xml:space="preserve"> от 28.07.2012 N 133-ФЗ)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20" w:name="Par832"/>
      <w:bookmarkEnd w:id="120"/>
      <w:r>
        <w:rPr>
          <w:rFonts w:ascii="Calibri" w:hAnsi="Calibri" w:cs="Calibri"/>
        </w:rPr>
        <w:t>Статья 45. Полис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7" w:history="1">
        <w:r>
          <w:rPr>
            <w:rFonts w:ascii="Calibri" w:hAnsi="Calibri" w:cs="Calibri"/>
            <w:color w:val="0000FF"/>
          </w:rPr>
          <w:t>Полис</w:t>
        </w:r>
      </w:hyperlink>
      <w:r>
        <w:rPr>
          <w:rFonts w:ascii="Calibri" w:hAnsi="Calibri" w:cs="Calibri"/>
        </w:rP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w:t>
      </w:r>
      <w:hyperlink r:id="rId22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Единые </w:t>
      </w:r>
      <w:hyperlink r:id="rId229" w:history="1">
        <w:r>
          <w:rPr>
            <w:rFonts w:ascii="Calibri" w:hAnsi="Calibri" w:cs="Calibri"/>
            <w:color w:val="0000FF"/>
          </w:rPr>
          <w:t>требования</w:t>
        </w:r>
      </w:hyperlink>
      <w:r>
        <w:rPr>
          <w:rFonts w:ascii="Calibri" w:hAnsi="Calibri" w:cs="Calibri"/>
        </w:rPr>
        <w:t xml:space="preserve"> к полису обязательного медицинского страхования устанавливаются правилами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21" w:name="Par837"/>
      <w:bookmarkEnd w:id="121"/>
      <w:r>
        <w:rPr>
          <w:rFonts w:ascii="Calibri" w:hAnsi="Calibri" w:cs="Calibri"/>
        </w:rPr>
        <w:t>Статья 46. Порядок выдачи полиса обязательного медицинского страхования застрахованному лицу</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Полисы обязательного медицинского страхования, выданные </w:t>
      </w:r>
      <w:proofErr w:type="gramStart"/>
      <w:r>
        <w:rPr>
          <w:rFonts w:ascii="Calibri" w:hAnsi="Calibri" w:cs="Calibri"/>
        </w:rPr>
        <w:t>лицам, застрахованным по обязательному медицинскому страхованию до 1 января 2011 года являются</w:t>
      </w:r>
      <w:proofErr w:type="gramEnd"/>
      <w:r>
        <w:rPr>
          <w:rFonts w:ascii="Calibri" w:hAnsi="Calibri" w:cs="Calibri"/>
        </w:rPr>
        <w:t xml:space="preserve">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30"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ar927" w:history="1">
        <w:r>
          <w:rPr>
            <w:rFonts w:ascii="Calibri" w:hAnsi="Calibri" w:cs="Calibri"/>
            <w:color w:val="0000FF"/>
          </w:rPr>
          <w:t>пункт 2 статьи 51</w:t>
        </w:r>
      </w:hyperlink>
      <w:r>
        <w:rPr>
          <w:rFonts w:ascii="Calibri" w:hAnsi="Calibri" w:cs="Calibri"/>
        </w:rPr>
        <w:t xml:space="preserve"> данного документа).</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31"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w:t>
      </w:r>
      <w:hyperlink r:id="rId232"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предусмотренное </w:t>
      </w:r>
      <w:hyperlink w:anchor="Par281" w:history="1">
        <w:r>
          <w:rPr>
            <w:rFonts w:ascii="Calibri" w:hAnsi="Calibri" w:cs="Calibri"/>
            <w:color w:val="0000FF"/>
          </w:rPr>
          <w:t>пунктом 2 части 2 статьи 16</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3"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день подачи </w:t>
      </w:r>
      <w:hyperlink r:id="rId234" w:history="1">
        <w:r>
          <w:rPr>
            <w:rFonts w:ascii="Calibri" w:hAnsi="Calibri" w:cs="Calibri"/>
            <w:color w:val="0000FF"/>
          </w:rPr>
          <w:t>заявления</w:t>
        </w:r>
      </w:hyperlink>
      <w:r>
        <w:rPr>
          <w:rFonts w:ascii="Calibri" w:hAnsi="Calibri" w:cs="Calibri"/>
        </w:rP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35" w:history="1">
        <w:r>
          <w:rPr>
            <w:rFonts w:ascii="Calibri" w:hAnsi="Calibri" w:cs="Calibri"/>
            <w:color w:val="0000FF"/>
          </w:rPr>
          <w:t>порядке</w:t>
        </w:r>
      </w:hyperlink>
      <w:r>
        <w:rPr>
          <w:rFonts w:ascii="Calibri" w:hAnsi="Calibri" w:cs="Calibri"/>
        </w:rPr>
        <w:t>, которые определяются правилами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6"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22" w:name="Par848"/>
      <w:bookmarkEnd w:id="122"/>
      <w:r>
        <w:rPr>
          <w:rFonts w:ascii="Calibri" w:hAnsi="Calibri" w:cs="Calibri"/>
        </w:rPr>
        <w:t xml:space="preserve">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w:t>
      </w:r>
      <w:r>
        <w:rPr>
          <w:rFonts w:ascii="Calibri" w:hAnsi="Calibri" w:cs="Calibri"/>
        </w:rPr>
        <w:lastRenderedPageBreak/>
        <w:t>медицинской помощи, оказанной застрахованным лицам</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23" w:name="Par850"/>
      <w:bookmarkEnd w:id="123"/>
      <w:r>
        <w:rPr>
          <w:rFonts w:ascii="Calibri" w:hAnsi="Calibri" w:cs="Calibri"/>
        </w:rPr>
        <w:t xml:space="preserve">1. </w:t>
      </w:r>
      <w:proofErr w:type="gramStart"/>
      <w:r>
        <w:rPr>
          <w:rFonts w:ascii="Calibri" w:hAnsi="Calibri" w:cs="Calibri"/>
        </w:rPr>
        <w:t xml:space="preserve">Медицинские организации предоставляют сведения о медицинской помощи, оказанной застрахованным лицам, предусмотренные </w:t>
      </w:r>
      <w:hyperlink w:anchor="Par806" w:history="1">
        <w:r>
          <w:rPr>
            <w:rFonts w:ascii="Calibri" w:hAnsi="Calibri" w:cs="Calibri"/>
            <w:color w:val="0000FF"/>
          </w:rPr>
          <w:t>пунктами 1</w:t>
        </w:r>
      </w:hyperlink>
      <w:r>
        <w:rPr>
          <w:rFonts w:ascii="Calibri" w:hAnsi="Calibri" w:cs="Calibri"/>
        </w:rPr>
        <w:t xml:space="preserve"> - </w:t>
      </w:r>
      <w:hyperlink w:anchor="Par824" w:history="1">
        <w:r>
          <w:rPr>
            <w:rFonts w:ascii="Calibri" w:hAnsi="Calibri" w:cs="Calibri"/>
            <w:color w:val="0000FF"/>
          </w:rPr>
          <w:t>13 части 4 статьи 44</w:t>
        </w:r>
      </w:hyperlink>
      <w:r>
        <w:rPr>
          <w:rFonts w:ascii="Calibri" w:hAnsi="Calibri" w:cs="Calibri"/>
        </w:rPr>
        <w:t xml:space="preserve"> настоящего Федерального закона, в территориальный фонд и страховую медицинскую организацию в соответствии с </w:t>
      </w:r>
      <w:hyperlink r:id="rId237"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24" w:name="Par852"/>
      <w:bookmarkEnd w:id="124"/>
      <w:r>
        <w:rPr>
          <w:rFonts w:ascii="Calibri" w:hAnsi="Calibri" w:cs="Calibri"/>
        </w:rPr>
        <w:t xml:space="preserve">3. </w:t>
      </w:r>
      <w:proofErr w:type="gramStart"/>
      <w:r>
        <w:rPr>
          <w:rFonts w:ascii="Calibri" w:hAnsi="Calibri" w:cs="Calibri"/>
        </w:rPr>
        <w:t xml:space="preserve">Страховые медицинские организации и медицинские организации в соответствии с </w:t>
      </w:r>
      <w:hyperlink r:id="rId238"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ar850" w:history="1">
        <w:r>
          <w:rPr>
            <w:rFonts w:ascii="Calibri" w:hAnsi="Calibri" w:cs="Calibri"/>
            <w:color w:val="0000FF"/>
          </w:rPr>
          <w:t>части 1</w:t>
        </w:r>
      </w:hyperlink>
      <w:r>
        <w:rPr>
          <w:rFonts w:ascii="Calibri" w:hAnsi="Calibri" w:cs="Calibri"/>
        </w:rPr>
        <w:t xml:space="preserve"> настоящей статьи и предоставляемые в территориальный фонд для ведения персонифицированного учета.</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39"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по защите персональных данных.</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852" w:history="1">
        <w:r>
          <w:rPr>
            <w:rFonts w:ascii="Calibri" w:hAnsi="Calibri" w:cs="Calibri"/>
            <w:color w:val="0000FF"/>
          </w:rPr>
          <w:t>части 3</w:t>
        </w:r>
      </w:hyperlink>
      <w:r>
        <w:rPr>
          <w:rFonts w:ascii="Calibri" w:hAnsi="Calibri" w:cs="Calibri"/>
        </w:rPr>
        <w:t xml:space="preserve"> настоящей статьи, данные копии подлежат уничтожению в соответствии с </w:t>
      </w:r>
      <w:hyperlink r:id="rId240" w:history="1">
        <w:r>
          <w:rPr>
            <w:rFonts w:ascii="Calibri" w:hAnsi="Calibri" w:cs="Calibri"/>
            <w:color w:val="0000FF"/>
          </w:rPr>
          <w:t>законодательством</w:t>
        </w:r>
      </w:hyperlink>
      <w:r>
        <w:rPr>
          <w:rFonts w:ascii="Calibri" w:hAnsi="Calibri" w:cs="Calibri"/>
        </w:rPr>
        <w:t xml:space="preserve"> Российской Федерации на основании акта об их уничтожении, утверждаемого руководителем страховой медицинской организации.</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Данные персонифицированного учета сведений о медицинской помощи, оказанной застрахованным лицам, указанные в </w:t>
      </w:r>
      <w:hyperlink w:anchor="Par850" w:history="1">
        <w:r>
          <w:rPr>
            <w:rFonts w:ascii="Calibri" w:hAnsi="Calibri" w:cs="Calibri"/>
            <w:color w:val="0000FF"/>
          </w:rPr>
          <w:t>части 1</w:t>
        </w:r>
      </w:hyperlink>
      <w:r>
        <w:rPr>
          <w:rFonts w:ascii="Calibri" w:hAnsi="Calibri" w:cs="Calibri"/>
        </w:rPr>
        <w:t xml:space="preserve"> настоящей статьи, подлежат хранению в соответствии с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25" w:name="Par857"/>
      <w:bookmarkEnd w:id="125"/>
      <w:r>
        <w:rPr>
          <w:rFonts w:ascii="Calibri" w:hAnsi="Calibri" w:cs="Calibri"/>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26" w:name="Par859"/>
      <w:bookmarkEnd w:id="126"/>
      <w:r>
        <w:rPr>
          <w:rFonts w:ascii="Calibri" w:hAnsi="Calibri" w:cs="Calibri"/>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ar805" w:history="1">
        <w:r>
          <w:rPr>
            <w:rFonts w:ascii="Calibri" w:hAnsi="Calibri" w:cs="Calibri"/>
            <w:color w:val="0000FF"/>
          </w:rPr>
          <w:t>части 4 статьи 44</w:t>
        </w:r>
      </w:hyperlink>
      <w:r>
        <w:rPr>
          <w:rFonts w:ascii="Calibri" w:hAnsi="Calibri" w:cs="Calibri"/>
        </w:rPr>
        <w:t xml:space="preserve"> настоящего Федерального закона, в территориальный фонд в соответствии с </w:t>
      </w:r>
      <w:hyperlink r:id="rId241"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rPr>
          <w:rFonts w:ascii="Calibri" w:hAnsi="Calibri" w:cs="Calibri"/>
        </w:rPr>
        <w:t>за</w:t>
      </w:r>
      <w:proofErr w:type="gramEnd"/>
      <w:r>
        <w:rPr>
          <w:rFonts w:ascii="Calibri" w:hAnsi="Calibri" w:cs="Calibri"/>
        </w:rPr>
        <w:t xml:space="preserve"> отчетным.</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сведений, указанных в </w:t>
      </w:r>
      <w:hyperlink w:anchor="Par850" w:history="1">
        <w:r>
          <w:rPr>
            <w:rFonts w:ascii="Calibri" w:hAnsi="Calibri" w:cs="Calibri"/>
            <w:color w:val="0000FF"/>
          </w:rPr>
          <w:t>части 1 статьи 47</w:t>
        </w:r>
      </w:hyperlink>
      <w:r>
        <w:rPr>
          <w:rFonts w:ascii="Calibri" w:hAnsi="Calibri" w:cs="Calibri"/>
        </w:rPr>
        <w:t xml:space="preserve"> настоящего Федерального закона и </w:t>
      </w:r>
      <w:hyperlink w:anchor="Par859" w:history="1">
        <w:r>
          <w:rPr>
            <w:rFonts w:ascii="Calibri" w:hAnsi="Calibri" w:cs="Calibri"/>
            <w:color w:val="0000FF"/>
          </w:rPr>
          <w:t>части 1</w:t>
        </w:r>
      </w:hyperlink>
      <w:r>
        <w:rPr>
          <w:rFonts w:ascii="Calibri" w:hAnsi="Calibri" w:cs="Calibri"/>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42"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27" w:name="Par862"/>
      <w:bookmarkEnd w:id="127"/>
      <w:r>
        <w:rPr>
          <w:rFonts w:ascii="Calibri" w:hAnsi="Calibri" w:cs="Calibri"/>
        </w:rP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3"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указанные в </w:t>
      </w:r>
      <w:hyperlink w:anchor="Par862" w:history="1">
        <w:r>
          <w:rPr>
            <w:rFonts w:ascii="Calibri" w:hAnsi="Calibri" w:cs="Calibri"/>
            <w:color w:val="0000FF"/>
          </w:rPr>
          <w:t>части 4</w:t>
        </w:r>
      </w:hyperlink>
      <w:r>
        <w:rPr>
          <w:rFonts w:ascii="Calibri" w:hAnsi="Calibri" w:cs="Calibri"/>
        </w:rPr>
        <w:t xml:space="preserve"> настоящей статьи, подлежат хранению в соответствии с </w:t>
      </w:r>
      <w:hyperlink r:id="rId244"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28" w:name="Par866"/>
      <w:bookmarkEnd w:id="128"/>
      <w:r>
        <w:rPr>
          <w:rFonts w:ascii="Calibri" w:hAnsi="Calibri" w:cs="Calibri"/>
        </w:rPr>
        <w:t xml:space="preserve">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w:t>
      </w:r>
      <w:r>
        <w:rPr>
          <w:rFonts w:ascii="Calibri" w:hAnsi="Calibri" w:cs="Calibri"/>
        </w:rPr>
        <w:lastRenderedPageBreak/>
        <w:t>персонифицированного учета сведений о застрахованных лицах</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29" w:name="Par868"/>
      <w:bookmarkEnd w:id="129"/>
      <w:r>
        <w:rPr>
          <w:rFonts w:ascii="Calibri" w:hAnsi="Calibri" w:cs="Calibri"/>
        </w:rP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Par788" w:history="1">
        <w:r>
          <w:rPr>
            <w:rFonts w:ascii="Calibri" w:hAnsi="Calibri" w:cs="Calibri"/>
            <w:color w:val="0000FF"/>
          </w:rPr>
          <w:t>пунктах 1</w:t>
        </w:r>
      </w:hyperlink>
      <w:r>
        <w:rPr>
          <w:rFonts w:ascii="Calibri" w:hAnsi="Calibri" w:cs="Calibri"/>
        </w:rPr>
        <w:t xml:space="preserve"> - </w:t>
      </w:r>
      <w:hyperlink w:anchor="Par797" w:history="1">
        <w:r>
          <w:rPr>
            <w:rFonts w:ascii="Calibri" w:hAnsi="Calibri" w:cs="Calibri"/>
            <w:color w:val="0000FF"/>
          </w:rPr>
          <w:t>10</w:t>
        </w:r>
      </w:hyperlink>
      <w:r>
        <w:rPr>
          <w:rFonts w:ascii="Calibri" w:hAnsi="Calibri" w:cs="Calibri"/>
        </w:rPr>
        <w:t xml:space="preserve"> и </w:t>
      </w:r>
      <w:hyperlink w:anchor="Par801"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30" w:name="Par869"/>
      <w:bookmarkEnd w:id="130"/>
      <w:r>
        <w:rPr>
          <w:rFonts w:ascii="Calibri" w:hAnsi="Calibri" w:cs="Calibri"/>
        </w:rP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ar788" w:history="1">
        <w:r>
          <w:rPr>
            <w:rFonts w:ascii="Calibri" w:hAnsi="Calibri" w:cs="Calibri"/>
            <w:color w:val="0000FF"/>
          </w:rPr>
          <w:t>пунктами 1</w:t>
        </w:r>
      </w:hyperlink>
      <w:r>
        <w:rPr>
          <w:rFonts w:ascii="Calibri" w:hAnsi="Calibri" w:cs="Calibri"/>
        </w:rPr>
        <w:t xml:space="preserve"> - </w:t>
      </w:r>
      <w:hyperlink w:anchor="Par797" w:history="1">
        <w:r>
          <w:rPr>
            <w:rFonts w:ascii="Calibri" w:hAnsi="Calibri" w:cs="Calibri"/>
            <w:color w:val="0000FF"/>
          </w:rPr>
          <w:t>10</w:t>
        </w:r>
      </w:hyperlink>
      <w:r>
        <w:rPr>
          <w:rFonts w:ascii="Calibri" w:hAnsi="Calibri" w:cs="Calibri"/>
        </w:rPr>
        <w:t xml:space="preserve"> и </w:t>
      </w:r>
      <w:hyperlink w:anchor="Par801"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245" w:history="1">
        <w:r>
          <w:rPr>
            <w:rFonts w:ascii="Calibri" w:hAnsi="Calibri" w:cs="Calibri"/>
            <w:color w:val="0000FF"/>
          </w:rPr>
          <w:t>соглашениями</w:t>
        </w:r>
      </w:hyperlink>
      <w:r>
        <w:rPr>
          <w:rFonts w:ascii="Calibri" w:hAnsi="Calibri" w:cs="Calibri"/>
        </w:rPr>
        <w:t xml:space="preserve"> об информационном обмене, и по форме, утверждаемой Федеральным фондом и Пенсионным фондом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фонды в течение 15 рабочих дней со дня получения сведений о застрахованном лице, предусмотренных </w:t>
      </w:r>
      <w:hyperlink w:anchor="Par868" w:history="1">
        <w:r>
          <w:rPr>
            <w:rFonts w:ascii="Calibri" w:hAnsi="Calibri" w:cs="Calibri"/>
            <w:color w:val="0000FF"/>
          </w:rPr>
          <w:t>частями 1</w:t>
        </w:r>
      </w:hyperlink>
      <w:r>
        <w:rPr>
          <w:rFonts w:ascii="Calibri" w:hAnsi="Calibri" w:cs="Calibri"/>
        </w:rPr>
        <w:t xml:space="preserve"> и </w:t>
      </w:r>
      <w:hyperlink w:anchor="Par869" w:history="1">
        <w:r>
          <w:rPr>
            <w:rFonts w:ascii="Calibri" w:hAnsi="Calibri" w:cs="Calibri"/>
            <w:color w:val="0000FF"/>
          </w:rPr>
          <w:t>2</w:t>
        </w:r>
      </w:hyperlink>
      <w:r>
        <w:rPr>
          <w:rFonts w:ascii="Calibri" w:hAnsi="Calibri" w:cs="Calibri"/>
        </w:rPr>
        <w:t xml:space="preserve"> настоящей статьи, вносят их в региональный сегмент единого регистра застрахованных лиц.</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center"/>
        <w:outlineLvl w:val="0"/>
        <w:rPr>
          <w:rFonts w:ascii="Calibri" w:hAnsi="Calibri" w:cs="Calibri"/>
          <w:b/>
          <w:bCs/>
        </w:rPr>
      </w:pPr>
      <w:bookmarkStart w:id="131" w:name="Par873"/>
      <w:bookmarkEnd w:id="131"/>
      <w:r>
        <w:rPr>
          <w:rFonts w:ascii="Calibri" w:hAnsi="Calibri" w:cs="Calibri"/>
          <w:b/>
          <w:bCs/>
        </w:rPr>
        <w:t>Глава 11. ЗАКЛЮЧИТЕЛЬНЫЕ ПОЛОЖЕНИЯ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32" w:name="Par875"/>
      <w:bookmarkEnd w:id="132"/>
      <w:r>
        <w:rPr>
          <w:rFonts w:ascii="Calibri" w:hAnsi="Calibri" w:cs="Calibri"/>
        </w:rPr>
        <w:t>Статья 50. Программы и мероприятия по модернизации здравоохранения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33" w:name="Par878"/>
      <w:bookmarkEnd w:id="133"/>
      <w:r>
        <w:rPr>
          <w:rFonts w:ascii="Calibri" w:hAnsi="Calibri" w:cs="Calibri"/>
        </w:rPr>
        <w:t xml:space="preserve">1. </w:t>
      </w:r>
      <w:proofErr w:type="gramStart"/>
      <w:r>
        <w:rPr>
          <w:rFonts w:ascii="Calibri" w:hAnsi="Calibri" w:cs="Calibri"/>
        </w:rP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(далее также - мероприятия по модернизации здравоохранения).</w:t>
      </w:r>
      <w:proofErr w:type="gramEnd"/>
      <w:r>
        <w:rPr>
          <w:rFonts w:ascii="Calibri" w:hAnsi="Calibri" w:cs="Calibri"/>
        </w:rPr>
        <w:t xml:space="preserve"> В 2013 году осуществляется реализация программ и мероприятий по модернизации здравоохранения в целях, установленных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в части мероприятий, предусмотренных </w:t>
      </w:r>
      <w:hyperlink w:anchor="Par915" w:history="1">
        <w:r>
          <w:rPr>
            <w:rFonts w:ascii="Calibri" w:hAnsi="Calibri" w:cs="Calibri"/>
            <w:color w:val="0000FF"/>
          </w:rPr>
          <w:t>частью 12.1</w:t>
        </w:r>
      </w:hyperlink>
      <w:r>
        <w:rPr>
          <w:rFonts w:ascii="Calibri" w:hAnsi="Calibri" w:cs="Calibri"/>
        </w:rPr>
        <w:t xml:space="preserve"> настоящей статьи. В 2013 - 2016 годах осуществляется реализация программ в целях, 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в части мероприятий по проектированию, строительству и вводу в эксплуатацию перинатальных центров.</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30.11.2011 </w:t>
      </w:r>
      <w:hyperlink r:id="rId247" w:history="1">
        <w:r>
          <w:rPr>
            <w:rFonts w:ascii="Calibri" w:hAnsi="Calibri" w:cs="Calibri"/>
            <w:color w:val="0000FF"/>
          </w:rPr>
          <w:t>N 369-ФЗ</w:t>
        </w:r>
      </w:hyperlink>
      <w:r>
        <w:rPr>
          <w:rFonts w:ascii="Calibri" w:hAnsi="Calibri" w:cs="Calibri"/>
        </w:rPr>
        <w:t xml:space="preserve">, от 01.12.2012 </w:t>
      </w:r>
      <w:hyperlink r:id="rId248" w:history="1">
        <w:r>
          <w:rPr>
            <w:rFonts w:ascii="Calibri" w:hAnsi="Calibri" w:cs="Calibri"/>
            <w:color w:val="0000FF"/>
          </w:rPr>
          <w:t>N 213-ФЗ</w:t>
        </w:r>
      </w:hyperlink>
      <w:r>
        <w:rPr>
          <w:rFonts w:ascii="Calibri" w:hAnsi="Calibri" w:cs="Calibri"/>
        </w:rPr>
        <w:t xml:space="preserve">, от 25.11.2013 </w:t>
      </w:r>
      <w:hyperlink r:id="rId249" w:history="1">
        <w:r>
          <w:rPr>
            <w:rFonts w:ascii="Calibri" w:hAnsi="Calibri" w:cs="Calibri"/>
            <w:color w:val="0000FF"/>
          </w:rPr>
          <w:t>N 317-ФЗ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250"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w:t>
      </w:r>
      <w:proofErr w:type="gramEnd"/>
      <w:r>
        <w:rPr>
          <w:rFonts w:ascii="Calibri" w:hAnsi="Calibri" w:cs="Calibri"/>
        </w:rP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w:t>
      </w:r>
      <w:proofErr w:type="gramStart"/>
      <w:r>
        <w:rPr>
          <w:rFonts w:ascii="Calibri" w:hAnsi="Calibri" w:cs="Calibri"/>
        </w:rPr>
        <w:t xml:space="preserve">Финансовое обеспечение программ и мероприятий по модернизации здравоохранения в 2013 году в целях, установленных </w:t>
      </w:r>
      <w:hyperlink w:anchor="Par885" w:history="1">
        <w:r>
          <w:rPr>
            <w:rFonts w:ascii="Calibri" w:hAnsi="Calibri" w:cs="Calibri"/>
            <w:color w:val="0000FF"/>
          </w:rPr>
          <w:t>пунктами 1</w:t>
        </w:r>
      </w:hyperlink>
      <w:r>
        <w:rPr>
          <w:rFonts w:ascii="Calibri" w:hAnsi="Calibri" w:cs="Calibri"/>
        </w:rPr>
        <w:t xml:space="preserve"> (в части мероприятий по проектированию, строительству и вводу в эксплуатацию перинатальных центров) и </w:t>
      </w:r>
      <w:hyperlink w:anchor="Par887" w:history="1">
        <w:r>
          <w:rPr>
            <w:rFonts w:ascii="Calibri" w:hAnsi="Calibri" w:cs="Calibri"/>
            <w:color w:val="0000FF"/>
          </w:rPr>
          <w:t>2 части 3</w:t>
        </w:r>
      </w:hyperlink>
      <w:r>
        <w:rPr>
          <w:rFonts w:ascii="Calibri" w:hAnsi="Calibri" w:cs="Calibri"/>
        </w:rPr>
        <w:t xml:space="preserve"> настоящей статьи, осуществляется за счет средств бюджета Федерального фонда, предусмотренных федеральным </w:t>
      </w:r>
      <w:hyperlink r:id="rId251"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и средств бюджетов субъектов</w:t>
      </w:r>
      <w:proofErr w:type="gramEnd"/>
      <w:r>
        <w:rPr>
          <w:rFonts w:ascii="Calibri" w:hAnsi="Calibri" w:cs="Calibri"/>
        </w:rPr>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rPr>
          <w:rFonts w:ascii="Calibri" w:hAnsi="Calibri" w:cs="Calibri"/>
        </w:rPr>
        <w:t xml:space="preserve">Финансовое обеспечение программ в 2014 - 2016 годах в целях, </w:t>
      </w:r>
      <w:r>
        <w:rPr>
          <w:rFonts w:ascii="Calibri" w:hAnsi="Calibri" w:cs="Calibri"/>
        </w:rPr>
        <w:lastRenderedPageBreak/>
        <w:t xml:space="preserve">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rPr>
          <w:rFonts w:ascii="Calibri" w:hAnsi="Calibri" w:cs="Calibri"/>
        </w:rPr>
        <w:t xml:space="preserve"> </w:t>
      </w:r>
      <w:hyperlink r:id="rId252"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253" w:history="1">
        <w:r>
          <w:rPr>
            <w:rFonts w:ascii="Calibri" w:hAnsi="Calibri" w:cs="Calibri"/>
            <w:color w:val="0000FF"/>
          </w:rPr>
          <w:t>N 213-ФЗ</w:t>
        </w:r>
      </w:hyperlink>
      <w:r>
        <w:rPr>
          <w:rFonts w:ascii="Calibri" w:hAnsi="Calibri" w:cs="Calibri"/>
        </w:rPr>
        <w:t xml:space="preserve">, от 25.11.2013 </w:t>
      </w:r>
      <w:hyperlink r:id="rId254" w:history="1">
        <w:r>
          <w:rPr>
            <w:rFonts w:ascii="Calibri" w:hAnsi="Calibri" w:cs="Calibri"/>
            <w:color w:val="0000FF"/>
          </w:rPr>
          <w:t>N 317-ФЗ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В 2014 - 2018 годах реализация мероприятий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в части мероприятий, предусмотренных </w:t>
      </w:r>
      <w:hyperlink w:anchor="Par915" w:history="1">
        <w:r>
          <w:rPr>
            <w:rFonts w:ascii="Calibri" w:hAnsi="Calibri" w:cs="Calibri"/>
            <w:color w:val="0000FF"/>
          </w:rPr>
          <w:t>частью 12.1</w:t>
        </w:r>
      </w:hyperlink>
      <w:r>
        <w:rPr>
          <w:rFonts w:ascii="Calibri" w:hAnsi="Calibri" w:cs="Calibri"/>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rPr>
          <w:rFonts w:ascii="Calibri" w:hAnsi="Calibri" w:cs="Calibri"/>
        </w:rPr>
        <w:t xml:space="preserve"> </w:t>
      </w:r>
      <w:proofErr w:type="gramStart"/>
      <w:r>
        <w:rPr>
          <w:rFonts w:ascii="Calibri" w:hAnsi="Calibri" w:cs="Calibri"/>
        </w:rPr>
        <w:t>виде</w:t>
      </w:r>
      <w:proofErr w:type="gramEnd"/>
      <w:r>
        <w:rPr>
          <w:rFonts w:ascii="Calibri" w:hAnsi="Calibri" w:cs="Calibri"/>
        </w:rPr>
        <w:t xml:space="preserve"> межбюджетных трансфертов в соответствии с </w:t>
      </w:r>
      <w:hyperlink w:anchor="Par915" w:history="1">
        <w:r>
          <w:rPr>
            <w:rFonts w:ascii="Calibri" w:hAnsi="Calibri" w:cs="Calibri"/>
            <w:color w:val="0000FF"/>
          </w:rPr>
          <w:t>частью 12.1</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55" w:history="1">
        <w:r>
          <w:rPr>
            <w:rFonts w:ascii="Calibri" w:hAnsi="Calibri" w:cs="Calibri"/>
            <w:color w:val="0000FF"/>
          </w:rPr>
          <w:t>законом</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34" w:name="Par884"/>
      <w:bookmarkEnd w:id="134"/>
      <w:r>
        <w:rPr>
          <w:rFonts w:ascii="Calibri" w:hAnsi="Calibri" w:cs="Calibri"/>
        </w:rPr>
        <w:t xml:space="preserve">3. Предусмотренные в бюджете Федерального фонда средства на финансовое обеспечение региональных </w:t>
      </w:r>
      <w:proofErr w:type="gramStart"/>
      <w:r>
        <w:rPr>
          <w:rFonts w:ascii="Calibri" w:hAnsi="Calibri" w:cs="Calibri"/>
        </w:rPr>
        <w:t>программ модернизации здравоохранения субъектов Российской Федерации</w:t>
      </w:r>
      <w:proofErr w:type="gramEnd"/>
      <w:r>
        <w:rPr>
          <w:rFonts w:ascii="Calibri" w:hAnsi="Calibri" w:cs="Calibri"/>
        </w:rPr>
        <w:t xml:space="preserve"> направляются на следующие цели: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35" w:name="Par885"/>
      <w:bookmarkEnd w:id="135"/>
      <w:r>
        <w:rPr>
          <w:rFonts w:ascii="Calibri" w:hAnsi="Calibri" w:cs="Calibri"/>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11.02.2013 </w:t>
      </w:r>
      <w:hyperlink r:id="rId256" w:history="1">
        <w:r>
          <w:rPr>
            <w:rFonts w:ascii="Calibri" w:hAnsi="Calibri" w:cs="Calibri"/>
            <w:color w:val="0000FF"/>
          </w:rPr>
          <w:t>N 5-ФЗ</w:t>
        </w:r>
      </w:hyperlink>
      <w:r>
        <w:rPr>
          <w:rFonts w:ascii="Calibri" w:hAnsi="Calibri" w:cs="Calibri"/>
        </w:rPr>
        <w:t xml:space="preserve">, от 25.11.2013 </w:t>
      </w:r>
      <w:hyperlink r:id="rId257" w:history="1">
        <w:r>
          <w:rPr>
            <w:rFonts w:ascii="Calibri" w:hAnsi="Calibri" w:cs="Calibri"/>
            <w:color w:val="0000FF"/>
          </w:rPr>
          <w:t>N 317-ФЗ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36" w:name="Par887"/>
      <w:bookmarkEnd w:id="136"/>
      <w:r>
        <w:rPr>
          <w:rFonts w:ascii="Calibri" w:hAnsi="Calibri" w:cs="Calibri"/>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37" w:name="Par889"/>
      <w:bookmarkEnd w:id="137"/>
      <w:r>
        <w:rPr>
          <w:rFonts w:ascii="Calibri" w:hAnsi="Calibri" w:cs="Calibri"/>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884" w:history="1">
        <w:r>
          <w:rPr>
            <w:rFonts w:ascii="Calibri" w:hAnsi="Calibri" w:cs="Calibri"/>
            <w:color w:val="0000FF"/>
          </w:rPr>
          <w:t>части 3</w:t>
        </w:r>
      </w:hyperlink>
      <w:r>
        <w:rPr>
          <w:rFonts w:ascii="Calibri" w:hAnsi="Calibri" w:cs="Calibri"/>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38" w:name="Par892"/>
      <w:bookmarkEnd w:id="138"/>
      <w:r>
        <w:rPr>
          <w:rFonts w:ascii="Calibri" w:hAnsi="Calibri" w:cs="Calibri"/>
        </w:rPr>
        <w:t xml:space="preserve">6. Предусмотренные в бюджете Федерального фонда средства на финансовое обеспечение региональных </w:t>
      </w:r>
      <w:proofErr w:type="gramStart"/>
      <w:r>
        <w:rPr>
          <w:rFonts w:ascii="Calibri" w:hAnsi="Calibri" w:cs="Calibri"/>
        </w:rPr>
        <w:t>программ модернизации здравоохранения субъектов Российской Федерации</w:t>
      </w:r>
      <w:proofErr w:type="gramEnd"/>
      <w:r>
        <w:rPr>
          <w:rFonts w:ascii="Calibri" w:hAnsi="Calibri" w:cs="Calibri"/>
        </w:rP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бюджету субъекта Российской Федерации в виде иных межбюджетных трансфертов на цели, установленные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страховым медицинским организациям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w:t>
      </w:r>
      <w:r>
        <w:rPr>
          <w:rFonts w:ascii="Calibri" w:hAnsi="Calibri" w:cs="Calibri"/>
        </w:rPr>
        <w:lastRenderedPageBreak/>
        <w:t xml:space="preserve">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899" w:history="1">
        <w:r>
          <w:rPr>
            <w:rFonts w:ascii="Calibri" w:hAnsi="Calibri" w:cs="Calibri"/>
            <w:color w:val="0000FF"/>
          </w:rPr>
          <w:t>частью 6.1</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39" w:name="Par897"/>
      <w:bookmarkEnd w:id="139"/>
      <w:r>
        <w:rPr>
          <w:rFonts w:ascii="Calibri" w:hAnsi="Calibri" w:cs="Calibri"/>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261" w:history="1">
        <w:r>
          <w:rPr>
            <w:rFonts w:ascii="Calibri" w:hAnsi="Calibri" w:cs="Calibri"/>
            <w:color w:val="0000FF"/>
          </w:rPr>
          <w:t>статьей 78.1</w:t>
        </w:r>
      </w:hyperlink>
      <w:r>
        <w:rPr>
          <w:rFonts w:ascii="Calibri" w:hAnsi="Calibri" w:cs="Calibri"/>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rPr>
          <w:rFonts w:ascii="Calibri" w:hAnsi="Calibri" w:cs="Calibri"/>
        </w:rPr>
        <w:t>Ростех</w:t>
      </w:r>
      <w:proofErr w:type="spellEnd"/>
      <w:r>
        <w:rPr>
          <w:rFonts w:ascii="Calibri" w:hAnsi="Calibri" w:cs="Calibri"/>
        </w:rPr>
        <w:t>" (далее - Государственная корпорация "</w:t>
      </w:r>
      <w:proofErr w:type="spellStart"/>
      <w:r>
        <w:rPr>
          <w:rFonts w:ascii="Calibri" w:hAnsi="Calibri" w:cs="Calibri"/>
        </w:rPr>
        <w:t>Ростех</w:t>
      </w:r>
      <w:proofErr w:type="spellEnd"/>
      <w:r>
        <w:rPr>
          <w:rFonts w:ascii="Calibri" w:hAnsi="Calibri" w:cs="Calibri"/>
        </w:rPr>
        <w:t>"). Указанные субсидии предоставляются Государственной корпорации "</w:t>
      </w:r>
      <w:proofErr w:type="spellStart"/>
      <w:r>
        <w:rPr>
          <w:rFonts w:ascii="Calibri" w:hAnsi="Calibri" w:cs="Calibri"/>
        </w:rPr>
        <w:t>Ростех</w:t>
      </w:r>
      <w:proofErr w:type="spellEnd"/>
      <w:r>
        <w:rPr>
          <w:rFonts w:ascii="Calibri" w:hAnsi="Calibri" w:cs="Calibri"/>
        </w:rP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rPr>
          <w:rFonts w:ascii="Calibri" w:hAnsi="Calibri" w:cs="Calibri"/>
        </w:rPr>
        <w:t>Ростех</w:t>
      </w:r>
      <w:proofErr w:type="spellEnd"/>
      <w:r>
        <w:rPr>
          <w:rFonts w:ascii="Calibri" w:hAnsi="Calibri" w:cs="Calibri"/>
        </w:rPr>
        <w:t>" обеспечивает их передачу в собственность субъектов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262" w:history="1">
        <w:r>
          <w:rPr>
            <w:rFonts w:ascii="Calibri" w:hAnsi="Calibri" w:cs="Calibri"/>
            <w:color w:val="0000FF"/>
          </w:rPr>
          <w:t>законом</w:t>
        </w:r>
      </w:hyperlink>
      <w:r>
        <w:rPr>
          <w:rFonts w:ascii="Calibri" w:hAnsi="Calibri" w:cs="Calibri"/>
        </w:rPr>
        <w:t xml:space="preserve"> от 10.07.2014 N 204-ФЗ)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0" w:name="Par899"/>
      <w:bookmarkEnd w:id="140"/>
      <w:r>
        <w:rPr>
          <w:rFonts w:ascii="Calibri" w:hAnsi="Calibri" w:cs="Calibri"/>
        </w:rPr>
        <w:t xml:space="preserve">6.1. </w:t>
      </w:r>
      <w:proofErr w:type="gramStart"/>
      <w:r>
        <w:rPr>
          <w:rFonts w:ascii="Calibri" w:hAnsi="Calibri" w:cs="Calibri"/>
        </w:rPr>
        <w:t xml:space="preserve">Средства, указанные в </w:t>
      </w:r>
      <w:hyperlink w:anchor="Par892" w:history="1">
        <w:r>
          <w:rPr>
            <w:rFonts w:ascii="Calibri" w:hAnsi="Calibri" w:cs="Calibri"/>
            <w:color w:val="0000FF"/>
          </w:rPr>
          <w:t>части 6</w:t>
        </w:r>
      </w:hyperlink>
      <w:r>
        <w:rPr>
          <w:rFonts w:ascii="Calibri" w:hAnsi="Calibri" w:cs="Calibri"/>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rPr>
          <w:rFonts w:ascii="Calibri" w:hAnsi="Calibri" w:cs="Calibri"/>
        </w:rPr>
        <w:t xml:space="preserve"> медицинскую помощь в порядке, аналогичном порядку, установленному </w:t>
      </w:r>
      <w:hyperlink w:anchor="Par583" w:history="1">
        <w:r>
          <w:rPr>
            <w:rFonts w:ascii="Calibri" w:hAnsi="Calibri" w:cs="Calibri"/>
            <w:color w:val="0000FF"/>
          </w:rPr>
          <w:t>частью 8 статьи 34</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63" w:history="1">
        <w:r>
          <w:rPr>
            <w:rFonts w:ascii="Calibri" w:hAnsi="Calibri" w:cs="Calibri"/>
            <w:color w:val="0000FF"/>
          </w:rPr>
          <w:t>законом</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1" w:name="Par901"/>
      <w:bookmarkEnd w:id="141"/>
      <w:r>
        <w:rPr>
          <w:rFonts w:ascii="Calibri" w:hAnsi="Calibri" w:cs="Calibri"/>
        </w:rPr>
        <w:t xml:space="preserve">7. Предусмотренные в бюджете Федерального фонда средства на финансовое обеспечение региональных </w:t>
      </w:r>
      <w:hyperlink r:id="rId264" w:history="1">
        <w:proofErr w:type="gramStart"/>
        <w:r>
          <w:rPr>
            <w:rFonts w:ascii="Calibri" w:hAnsi="Calibri" w:cs="Calibri"/>
            <w:color w:val="0000FF"/>
          </w:rPr>
          <w:t>программ</w:t>
        </w:r>
      </w:hyperlink>
      <w:r>
        <w:rPr>
          <w:rFonts w:ascii="Calibri" w:hAnsi="Calibri" w:cs="Calibri"/>
        </w:rPr>
        <w:t xml:space="preserve"> модернизации здравоохранения субъектов Российской Федерации</w:t>
      </w:r>
      <w:proofErr w:type="gramEnd"/>
      <w:r>
        <w:rPr>
          <w:rFonts w:ascii="Calibri" w:hAnsi="Calibri" w:cs="Calibri"/>
        </w:rPr>
        <w:t xml:space="preserve"> предоставляются и расходуются в </w:t>
      </w:r>
      <w:hyperlink r:id="rId265"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целях финансового </w:t>
      </w:r>
      <w:proofErr w:type="gramStart"/>
      <w:r>
        <w:rPr>
          <w:rFonts w:ascii="Calibri" w:hAnsi="Calibri" w:cs="Calibri"/>
        </w:rPr>
        <w:t>обеспечения региональных программ модернизации здравоохранения субъектов Российской Федерации</w:t>
      </w:r>
      <w:proofErr w:type="gramEnd"/>
      <w:r>
        <w:rPr>
          <w:rFonts w:ascii="Calibri" w:hAnsi="Calibri" w:cs="Calibri"/>
        </w:rP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266" w:history="1">
        <w:r>
          <w:rPr>
            <w:rFonts w:ascii="Calibri" w:hAnsi="Calibri" w:cs="Calibri"/>
            <w:color w:val="0000FF"/>
          </w:rPr>
          <w:t>порядке</w:t>
        </w:r>
      </w:hyperlink>
      <w:r>
        <w:rPr>
          <w:rFonts w:ascii="Calibri" w:hAnsi="Calibri" w:cs="Calibri"/>
        </w:rPr>
        <w:t>, определяемом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7" w:history="1">
        <w:r>
          <w:rPr>
            <w:rFonts w:ascii="Calibri" w:hAnsi="Calibri" w:cs="Calibri"/>
            <w:color w:val="0000FF"/>
          </w:rPr>
          <w:t>Порядок</w:t>
        </w:r>
      </w:hyperlink>
      <w:r>
        <w:rPr>
          <w:rFonts w:ascii="Calibri" w:hAnsi="Calibri" w:cs="Calibri"/>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Средства на финансовое обеспечение региональных </w:t>
      </w:r>
      <w:proofErr w:type="gramStart"/>
      <w:r>
        <w:rPr>
          <w:rFonts w:ascii="Calibri" w:hAnsi="Calibri" w:cs="Calibri"/>
        </w:rPr>
        <w:t>программ модернизации здравоохранения субъектов Российской Федерации</w:t>
      </w:r>
      <w:proofErr w:type="gramEnd"/>
      <w:r>
        <w:rPr>
          <w:rFonts w:ascii="Calibri" w:hAnsi="Calibri" w:cs="Calibri"/>
        </w:rPr>
        <w:t xml:space="preserve"> предоставляются Федеральным фондом в 2013 - 2016 годах при наличии заключенных соглашений, предусмотренных </w:t>
      </w:r>
      <w:hyperlink w:anchor="Par901" w:history="1">
        <w:r>
          <w:rPr>
            <w:rFonts w:ascii="Calibri" w:hAnsi="Calibri" w:cs="Calibri"/>
            <w:color w:val="0000FF"/>
          </w:rPr>
          <w:t>частью 7</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8"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В период реализации программ, указанных в </w:t>
      </w:r>
      <w:hyperlink w:anchor="Par878" w:history="1">
        <w:r>
          <w:rPr>
            <w:rFonts w:ascii="Calibri" w:hAnsi="Calibri" w:cs="Calibri"/>
            <w:color w:val="0000FF"/>
          </w:rPr>
          <w:t>части 1</w:t>
        </w:r>
      </w:hyperlink>
      <w:r>
        <w:rPr>
          <w:rFonts w:ascii="Calibri" w:hAnsi="Calibri" w:cs="Calibri"/>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для строительства перинатальных</w:t>
      </w:r>
      <w:proofErr w:type="gramEnd"/>
      <w:r>
        <w:rPr>
          <w:rFonts w:ascii="Calibri" w:hAnsi="Calibri" w:cs="Calibri"/>
        </w:rPr>
        <w:t xml:space="preserve"> центров, могут быть использованы в очередном финансовом году </w:t>
      </w:r>
      <w:proofErr w:type="gramStart"/>
      <w:r>
        <w:rPr>
          <w:rFonts w:ascii="Calibri" w:hAnsi="Calibri" w:cs="Calibri"/>
        </w:rPr>
        <w:t>на те</w:t>
      </w:r>
      <w:proofErr w:type="gramEnd"/>
      <w:r>
        <w:rPr>
          <w:rFonts w:ascii="Calibri" w:hAnsi="Calibri" w:cs="Calibri"/>
        </w:rPr>
        <w:t xml:space="preserve">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901" w:history="1">
        <w:r>
          <w:rPr>
            <w:rFonts w:ascii="Calibri" w:hAnsi="Calibri" w:cs="Calibri"/>
            <w:color w:val="0000FF"/>
          </w:rPr>
          <w:t>частью 7</w:t>
        </w:r>
      </w:hyperlink>
      <w:r>
        <w:rPr>
          <w:rFonts w:ascii="Calibri" w:hAnsi="Calibri" w:cs="Calibri"/>
        </w:rPr>
        <w:t xml:space="preserve"> настоящей статьи соглашения.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269"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892" w:history="1">
        <w:r>
          <w:rPr>
            <w:rFonts w:ascii="Calibri" w:hAnsi="Calibri" w:cs="Calibri"/>
            <w:color w:val="0000FF"/>
          </w:rPr>
          <w:t>частью 6</w:t>
        </w:r>
      </w:hyperlink>
      <w:r>
        <w:rPr>
          <w:rFonts w:ascii="Calibri" w:hAnsi="Calibri" w:cs="Calibri"/>
        </w:rPr>
        <w:t xml:space="preserve"> </w:t>
      </w:r>
      <w:r>
        <w:rPr>
          <w:rFonts w:ascii="Calibri" w:hAnsi="Calibri" w:cs="Calibri"/>
        </w:rPr>
        <w:lastRenderedPageBreak/>
        <w:t>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10.1 введена Федеральным </w:t>
      </w:r>
      <w:hyperlink r:id="rId270" w:history="1">
        <w:r>
          <w:rPr>
            <w:rFonts w:ascii="Calibri" w:hAnsi="Calibri" w:cs="Calibri"/>
            <w:color w:val="0000FF"/>
          </w:rPr>
          <w:t>законом</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proofErr w:type="gramStart"/>
      <w:r>
        <w:rPr>
          <w:rFonts w:ascii="Calibri" w:hAnsi="Calibri" w:cs="Calibri"/>
        </w:rP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rPr>
          <w:rFonts w:ascii="Calibri" w:hAnsi="Calibri" w:cs="Calibri"/>
        </w:rPr>
        <w:t xml:space="preserve"> 2014 года.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271" w:history="1">
        <w:r>
          <w:rPr>
            <w:rFonts w:ascii="Calibri" w:hAnsi="Calibri" w:cs="Calibri"/>
            <w:color w:val="0000FF"/>
          </w:rPr>
          <w:t>законом</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В период реализации программ и мероприятий по модернизации здравоохранения, указанных в </w:t>
      </w:r>
      <w:hyperlink w:anchor="Par878" w:history="1">
        <w:r>
          <w:rPr>
            <w:rFonts w:ascii="Calibri" w:hAnsi="Calibri" w:cs="Calibri"/>
            <w:color w:val="0000FF"/>
          </w:rPr>
          <w:t>части 1</w:t>
        </w:r>
      </w:hyperlink>
      <w:r>
        <w:rPr>
          <w:rFonts w:ascii="Calibri" w:hAnsi="Calibri" w:cs="Calibri"/>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272" w:history="1">
        <w:r>
          <w:rPr>
            <w:rFonts w:ascii="Calibri" w:hAnsi="Calibri" w:cs="Calibri"/>
            <w:color w:val="0000FF"/>
          </w:rPr>
          <w:t>законом</w:t>
        </w:r>
      </w:hyperlink>
      <w:r>
        <w:rPr>
          <w:rFonts w:ascii="Calibri" w:hAnsi="Calibri" w:cs="Calibri"/>
        </w:rPr>
        <w:t xml:space="preserve"> о бюджете Федерального фонда</w:t>
      </w:r>
      <w:proofErr w:type="gramEnd"/>
      <w:r>
        <w:rPr>
          <w:rFonts w:ascii="Calibri" w:hAnsi="Calibri" w:cs="Calibri"/>
        </w:rPr>
        <w:t xml:space="preserve"> на очередной финансовый год и на плановый период.</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73"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2" w:name="Par913"/>
      <w:bookmarkEnd w:id="142"/>
      <w:r>
        <w:rPr>
          <w:rFonts w:ascii="Calibri" w:hAnsi="Calibri" w:cs="Calibri"/>
        </w:rPr>
        <w:t xml:space="preserve">12. </w:t>
      </w:r>
      <w:proofErr w:type="gramStart"/>
      <w:r>
        <w:rPr>
          <w:rFonts w:ascii="Calibri" w:hAnsi="Calibri" w:cs="Calibri"/>
        </w:rPr>
        <w:t xml:space="preserve">Государственные учреждения, оказывающие медицинскую помощь, полномочия собственника которых осуществляют федеральный </w:t>
      </w:r>
      <w:hyperlink r:id="rId27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w:t>
      </w:r>
      <w:proofErr w:type="gramEnd"/>
      <w:r>
        <w:rPr>
          <w:rFonts w:ascii="Calibri" w:hAnsi="Calibri" w:cs="Calibri"/>
        </w:rPr>
        <w:t xml:space="preserve"> Государственные учреждения, реализующие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w:t>
      </w:r>
      <w:proofErr w:type="gramStart"/>
      <w:r>
        <w:rPr>
          <w:rFonts w:ascii="Calibri" w:hAnsi="Calibri" w:cs="Calibri"/>
        </w:rP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rPr>
          <w:rFonts w:ascii="Calibri" w:hAnsi="Calibri" w:cs="Calibri"/>
        </w:rP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75" w:history="1">
        <w:r>
          <w:rPr>
            <w:rFonts w:ascii="Calibri" w:hAnsi="Calibri" w:cs="Calibri"/>
            <w:color w:val="0000FF"/>
          </w:rPr>
          <w:t>N 369-ФЗ</w:t>
        </w:r>
      </w:hyperlink>
      <w:r>
        <w:rPr>
          <w:rFonts w:ascii="Calibri" w:hAnsi="Calibri" w:cs="Calibri"/>
        </w:rPr>
        <w:t xml:space="preserve">, от 27.09.2013 </w:t>
      </w:r>
      <w:hyperlink r:id="rId276" w:history="1">
        <w:r>
          <w:rPr>
            <w:rFonts w:ascii="Calibri" w:hAnsi="Calibri" w:cs="Calibri"/>
            <w:color w:val="0000FF"/>
          </w:rPr>
          <w:t>N 253-ФЗ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3" w:name="Par915"/>
      <w:bookmarkEnd w:id="143"/>
      <w:r>
        <w:rPr>
          <w:rFonts w:ascii="Calibri" w:hAnsi="Calibri" w:cs="Calibri"/>
        </w:rPr>
        <w:t xml:space="preserve">12.1. </w:t>
      </w:r>
      <w:proofErr w:type="gramStart"/>
      <w:r>
        <w:rPr>
          <w:rFonts w:ascii="Calibri" w:hAnsi="Calibri" w:cs="Calibri"/>
        </w:rPr>
        <w:t xml:space="preserve">Федеральный </w:t>
      </w:r>
      <w:hyperlink r:id="rId27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rPr>
          <w:rFonts w:ascii="Calibri" w:hAnsi="Calibri" w:cs="Calibri"/>
        </w:rPr>
        <w:t xml:space="preserve"> компонентов единой государственной информационной системы в сфере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предусмотренных настоящей частью мероприятий осуществляется путем направления из </w:t>
      </w:r>
      <w:r>
        <w:rPr>
          <w:rFonts w:ascii="Calibri" w:hAnsi="Calibri" w:cs="Calibri"/>
        </w:rPr>
        <w:lastRenderedPageBreak/>
        <w:t>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12.1 введена Федеральным </w:t>
      </w:r>
      <w:hyperlink r:id="rId278" w:history="1">
        <w:r>
          <w:rPr>
            <w:rFonts w:ascii="Calibri" w:hAnsi="Calibri" w:cs="Calibri"/>
            <w:color w:val="0000FF"/>
          </w:rPr>
          <w:t>законом</w:t>
        </w:r>
      </w:hyperlink>
      <w:r>
        <w:rPr>
          <w:rFonts w:ascii="Calibri" w:hAnsi="Calibri" w:cs="Calibri"/>
        </w:rPr>
        <w:t xml:space="preserve"> от 30.11.2011 N 369-ФЗ, в ред. Федерального </w:t>
      </w:r>
      <w:hyperlink r:id="rId279"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80" w:history="1">
        <w:r>
          <w:rPr>
            <w:rFonts w:ascii="Calibri" w:hAnsi="Calibri" w:cs="Calibri"/>
            <w:color w:val="0000FF"/>
          </w:rPr>
          <w:t>Порядок</w:t>
        </w:r>
      </w:hyperlink>
      <w:r>
        <w:rPr>
          <w:rFonts w:ascii="Calibri" w:hAnsi="Calibri" w:cs="Calibri"/>
        </w:rPr>
        <w:t xml:space="preserve"> и </w:t>
      </w:r>
      <w:hyperlink r:id="rId281" w:history="1">
        <w:r>
          <w:rPr>
            <w:rFonts w:ascii="Calibri" w:hAnsi="Calibri" w:cs="Calibri"/>
            <w:color w:val="0000FF"/>
          </w:rPr>
          <w:t>форма</w:t>
        </w:r>
      </w:hyperlink>
      <w:r>
        <w:rPr>
          <w:rFonts w:ascii="Calibri" w:hAnsi="Calibri" w:cs="Calibri"/>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878" w:history="1">
        <w:r>
          <w:rPr>
            <w:rFonts w:ascii="Calibri" w:hAnsi="Calibri" w:cs="Calibri"/>
            <w:color w:val="0000FF"/>
          </w:rPr>
          <w:t>частях 1</w:t>
        </w:r>
      </w:hyperlink>
      <w:r>
        <w:rPr>
          <w:rFonts w:ascii="Calibri" w:hAnsi="Calibri" w:cs="Calibri"/>
        </w:rPr>
        <w:t xml:space="preserve">, </w:t>
      </w:r>
      <w:hyperlink w:anchor="Par913" w:history="1">
        <w:r>
          <w:rPr>
            <w:rFonts w:ascii="Calibri" w:hAnsi="Calibri" w:cs="Calibri"/>
            <w:color w:val="0000FF"/>
          </w:rPr>
          <w:t>12</w:t>
        </w:r>
      </w:hyperlink>
      <w:r>
        <w:rPr>
          <w:rFonts w:ascii="Calibri" w:hAnsi="Calibri" w:cs="Calibri"/>
        </w:rPr>
        <w:t xml:space="preserve"> и </w:t>
      </w:r>
      <w:hyperlink w:anchor="Par915" w:history="1">
        <w:r>
          <w:rPr>
            <w:rFonts w:ascii="Calibri" w:hAnsi="Calibri" w:cs="Calibri"/>
            <w:color w:val="0000FF"/>
          </w:rPr>
          <w:t>12.1</w:t>
        </w:r>
      </w:hyperlink>
      <w:r>
        <w:rPr>
          <w:rFonts w:ascii="Calibri" w:hAnsi="Calibri" w:cs="Calibri"/>
        </w:rPr>
        <w:t xml:space="preserve"> настоящей статьи, устанавливаются Федеральным фондом.</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2"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Контроль за</w:t>
      </w:r>
      <w:proofErr w:type="gramEnd"/>
      <w:r>
        <w:rPr>
          <w:rFonts w:ascii="Calibri" w:hAnsi="Calibri" w:cs="Calibri"/>
        </w:rP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rPr>
          <w:rFonts w:ascii="Calibri" w:hAnsi="Calibri" w:cs="Calibri"/>
        </w:rPr>
        <w:t>Контроль за</w:t>
      </w:r>
      <w:proofErr w:type="gramEnd"/>
      <w:r>
        <w:rPr>
          <w:rFonts w:ascii="Calibri" w:hAnsi="Calibri" w:cs="Calibri"/>
        </w:rPr>
        <w:t xml:space="preserve"> использованием средств, предоставленных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rPr>
          <w:rFonts w:ascii="Calibri" w:hAnsi="Calibri" w:cs="Calibri"/>
        </w:rPr>
        <w:t>контроля за</w:t>
      </w:r>
      <w:proofErr w:type="gramEnd"/>
      <w:r>
        <w:rPr>
          <w:rFonts w:ascii="Calibri" w:hAnsi="Calibri" w:cs="Calibri"/>
        </w:rPr>
        <w:t xml:space="preserve"> использованием Государственной корпорацией "</w:t>
      </w:r>
      <w:proofErr w:type="spellStart"/>
      <w:r>
        <w:rPr>
          <w:rFonts w:ascii="Calibri" w:hAnsi="Calibri" w:cs="Calibri"/>
        </w:rPr>
        <w:t>Ростех</w:t>
      </w:r>
      <w:proofErr w:type="spellEnd"/>
      <w:r>
        <w:rPr>
          <w:rFonts w:ascii="Calibri" w:hAnsi="Calibri" w:cs="Calibri"/>
        </w:rPr>
        <w:t xml:space="preserve">" средств, предусмотренных </w:t>
      </w:r>
      <w:hyperlink w:anchor="Par897" w:history="1">
        <w:r>
          <w:rPr>
            <w:rFonts w:ascii="Calibri" w:hAnsi="Calibri" w:cs="Calibri"/>
            <w:color w:val="0000FF"/>
          </w:rPr>
          <w:t>пунктом 3 части 6</w:t>
        </w:r>
      </w:hyperlink>
      <w:r>
        <w:rPr>
          <w:rFonts w:ascii="Calibri" w:hAnsi="Calibri" w:cs="Calibri"/>
        </w:rPr>
        <w:t xml:space="preserve"> настоящей статьи.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83" w:history="1">
        <w:r>
          <w:rPr>
            <w:rFonts w:ascii="Calibri" w:hAnsi="Calibri" w:cs="Calibri"/>
            <w:color w:val="0000FF"/>
          </w:rPr>
          <w:t>N 369-ФЗ</w:t>
        </w:r>
      </w:hyperlink>
      <w:r>
        <w:rPr>
          <w:rFonts w:ascii="Calibri" w:hAnsi="Calibri" w:cs="Calibri"/>
        </w:rPr>
        <w:t xml:space="preserve">, от 10.07.2014 </w:t>
      </w:r>
      <w:hyperlink r:id="rId284" w:history="1">
        <w:r>
          <w:rPr>
            <w:rFonts w:ascii="Calibri" w:hAnsi="Calibri" w:cs="Calibri"/>
            <w:color w:val="0000FF"/>
          </w:rPr>
          <w:t>N 204-ФЗ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Контроль за</w:t>
      </w:r>
      <w:proofErr w:type="gramEnd"/>
      <w:r>
        <w:rPr>
          <w:rFonts w:ascii="Calibri" w:hAnsi="Calibri" w:cs="Calibri"/>
        </w:rP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w:t>
      </w:r>
      <w:proofErr w:type="gramStart"/>
      <w:r>
        <w:rPr>
          <w:rFonts w:ascii="Calibri" w:hAnsi="Calibri" w:cs="Calibri"/>
        </w:rPr>
        <w:t>Контроль за</w:t>
      </w:r>
      <w:proofErr w:type="gramEnd"/>
      <w:r>
        <w:rPr>
          <w:rFonts w:ascii="Calibri" w:hAnsi="Calibri" w:cs="Calibri"/>
        </w:rPr>
        <w:t xml:space="preserve"> реализацией мероприятий в соответствии с целями, установленными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44" w:name="Par924"/>
      <w:bookmarkEnd w:id="144"/>
      <w:r>
        <w:rPr>
          <w:rFonts w:ascii="Calibri" w:hAnsi="Calibri" w:cs="Calibri"/>
        </w:rPr>
        <w:t>Статья 51. Заключительные положения</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5" w:name="Par927"/>
      <w:bookmarkEnd w:id="145"/>
      <w:r>
        <w:rPr>
          <w:rFonts w:ascii="Calibri" w:hAnsi="Calibri" w:cs="Calibri"/>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8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1 января 2011 года по 31 декабря 2012 года тариф на оплату медицинской помощи: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части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включает в себя расходы, определенные </w:t>
      </w:r>
      <w:hyperlink r:id="rId288" w:history="1">
        <w:r>
          <w:rPr>
            <w:rFonts w:ascii="Calibri" w:hAnsi="Calibri" w:cs="Calibri"/>
            <w:color w:val="0000FF"/>
          </w:rPr>
          <w:t>Программой</w:t>
        </w:r>
      </w:hyperlink>
      <w:r>
        <w:rPr>
          <w:rFonts w:ascii="Calibri" w:hAnsi="Calibri" w:cs="Calibri"/>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 части территориальных программ обязательного медицинского страхования может </w:t>
      </w:r>
      <w:r>
        <w:rPr>
          <w:rFonts w:ascii="Calibri" w:hAnsi="Calibri" w:cs="Calibri"/>
        </w:rPr>
        <w:lastRenderedPageBreak/>
        <w:t>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rPr>
          <w:rFonts w:ascii="Calibri" w:hAnsi="Calibri" w:cs="Calibri"/>
        </w:rPr>
        <w:t xml:space="preserve">, </w:t>
      </w:r>
      <w:proofErr w:type="gramStart"/>
      <w:r>
        <w:rPr>
          <w:rFonts w:ascii="Calibri" w:hAnsi="Calibri" w:cs="Calibri"/>
        </w:rP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rPr>
          <w:rFonts w:ascii="Calibri" w:hAnsi="Calibri" w:cs="Calibri"/>
        </w:rP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51 (в редакции Федерального </w:t>
      </w:r>
      <w:hyperlink r:id="rId289" w:history="1">
        <w:r>
          <w:rPr>
            <w:rFonts w:ascii="Calibri" w:hAnsi="Calibri" w:cs="Calibri"/>
            <w:color w:val="0000FF"/>
          </w:rPr>
          <w:t>закона</w:t>
        </w:r>
      </w:hyperlink>
      <w:r>
        <w:rPr>
          <w:rFonts w:ascii="Calibri" w:hAnsi="Calibri" w:cs="Calibri"/>
        </w:rPr>
        <w:t xml:space="preserve"> от 25.11.2013 N 317-ФЗ) </w:t>
      </w:r>
      <w:hyperlink r:id="rId290"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2014 год.</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6" w:name="Par937"/>
      <w:bookmarkEnd w:id="146"/>
      <w:r>
        <w:rPr>
          <w:rFonts w:ascii="Calibri" w:hAnsi="Calibri" w:cs="Calibri"/>
        </w:rP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расходов, включаемых в структуру тарифа на оплату медицинской помощи в соответствии с </w:t>
      </w:r>
      <w:hyperlink w:anchor="Par624" w:history="1">
        <w:r>
          <w:rPr>
            <w:rFonts w:ascii="Calibri" w:hAnsi="Calibri" w:cs="Calibri"/>
            <w:color w:val="0000FF"/>
          </w:rPr>
          <w:t>частью 7 статьи 35</w:t>
        </w:r>
      </w:hyperlink>
      <w:r>
        <w:rPr>
          <w:rFonts w:ascii="Calibri" w:hAnsi="Calibri" w:cs="Calibri"/>
        </w:rPr>
        <w:t xml:space="preserve"> настоящего Федерального закона с 2013 года.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293" w:history="1">
        <w:r>
          <w:rPr>
            <w:rFonts w:ascii="Calibri" w:hAnsi="Calibri" w:cs="Calibri"/>
            <w:color w:val="0000FF"/>
          </w:rPr>
          <w:t>N 213-ФЗ</w:t>
        </w:r>
      </w:hyperlink>
      <w:r>
        <w:rPr>
          <w:rFonts w:ascii="Calibri" w:hAnsi="Calibri" w:cs="Calibri"/>
        </w:rPr>
        <w:t xml:space="preserve">, от 25.11.2013 </w:t>
      </w:r>
      <w:hyperlink r:id="rId294" w:history="1">
        <w:r>
          <w:rPr>
            <w:rFonts w:ascii="Calibri" w:hAnsi="Calibri" w:cs="Calibri"/>
            <w:color w:val="0000FF"/>
          </w:rPr>
          <w:t>N 317-ФЗ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95" w:history="1">
        <w:r>
          <w:rPr>
            <w:rFonts w:ascii="Calibri" w:hAnsi="Calibri" w:cs="Calibri"/>
            <w:color w:val="0000FF"/>
          </w:rPr>
          <w:t>закон</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7" w:name="Par944"/>
      <w:bookmarkEnd w:id="147"/>
      <w:r>
        <w:rPr>
          <w:rFonts w:ascii="Calibri" w:hAnsi="Calibri" w:cs="Calibri"/>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w:t>
      </w:r>
      <w:proofErr w:type="gramEnd"/>
      <w:r>
        <w:rPr>
          <w:rFonts w:ascii="Calibri" w:hAnsi="Calibri" w:cs="Calibri"/>
        </w:rPr>
        <w:t xml:space="preserve"> на обязательное медицинское страхование неработающего населения в 2010 году, если иное не установлено федеральным </w:t>
      </w:r>
      <w:hyperlink r:id="rId296"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плановый период;</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 2013 году размер страховых взносов на обязательное медицинское страхование </w:t>
      </w:r>
      <w:r>
        <w:rPr>
          <w:rFonts w:ascii="Calibri" w:hAnsi="Calibri" w:cs="Calibri"/>
        </w:rPr>
        <w:lastRenderedPageBreak/>
        <w:t xml:space="preserve">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w:t>
      </w:r>
      <w:proofErr w:type="gramEnd"/>
      <w:r>
        <w:rPr>
          <w:rFonts w:ascii="Calibri" w:hAnsi="Calibri" w:cs="Calibri"/>
        </w:rP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w:t>
      </w:r>
      <w:proofErr w:type="gramEnd"/>
      <w:r>
        <w:rPr>
          <w:rFonts w:ascii="Calibri" w:hAnsi="Calibri" w:cs="Calibri"/>
        </w:rPr>
        <w:t xml:space="preserve"> на обязательное медицинское страхование неработающего населения в 2010 году, если иное не установлено федеральным </w:t>
      </w:r>
      <w:hyperlink r:id="rId299"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w:t>
      </w:r>
      <w:hyperlink w:anchor="Par624" w:history="1">
        <w:r>
          <w:rPr>
            <w:rFonts w:ascii="Calibri" w:hAnsi="Calibri" w:cs="Calibri"/>
            <w:color w:val="0000FF"/>
          </w:rPr>
          <w:t>частью 7 статьи 35</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части 7.1 статьи 51 данного документа (в редакции Федерального закона от 01.12.2014 N 418-ФЗ) и положения Федерального закона от 30.11.2011 N 354-ФЗ "О размере и порядке расчета тарифа страхового взноса на обязательное медицинское страхование неработающего населения" (в редакции Федерального закона от 01.12.2014 N 418-ФЗ) </w:t>
      </w:r>
      <w:hyperlink r:id="rId302"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Республики Крым и города федерального</w:t>
      </w:r>
      <w:proofErr w:type="gramEnd"/>
      <w:r>
        <w:rPr>
          <w:rFonts w:ascii="Calibri" w:hAnsi="Calibri" w:cs="Calibri"/>
        </w:rPr>
        <w:t xml:space="preserve">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В 2015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апреля 2014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03" w:history="1">
        <w:r>
          <w:rPr>
            <w:rFonts w:ascii="Calibri" w:hAnsi="Calibri" w:cs="Calibri"/>
            <w:color w:val="0000FF"/>
          </w:rPr>
          <w:t>законом</w:t>
        </w:r>
      </w:hyperlink>
      <w:r>
        <w:rPr>
          <w:rFonts w:ascii="Calibri" w:hAnsi="Calibri" w:cs="Calibri"/>
        </w:rPr>
        <w:t xml:space="preserve"> от 30 ноября 2011 года N 354-ФЗ "О размере и порядке</w:t>
      </w:r>
      <w:proofErr w:type="gramEnd"/>
      <w:r>
        <w:rPr>
          <w:rFonts w:ascii="Calibri" w:hAnsi="Calibri" w:cs="Calibri"/>
        </w:rPr>
        <w:t xml:space="preserve"> расчета тарифа страхового взноса на обязательное медицинское страхование неработающего населения". Численность неработающего населения на 1 апреля 2014 года в Республике Крым и городе федерального значения Севастополе определяется как разница между общей численностью населения в соответствующем субъекте Российской Федерации и численностью занятого населения на указанную дату в соответствующем субъекте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7.1 введена Федеральным </w:t>
      </w:r>
      <w:hyperlink r:id="rId304" w:history="1">
        <w:r>
          <w:rPr>
            <w:rFonts w:ascii="Calibri" w:hAnsi="Calibri" w:cs="Calibri"/>
            <w:color w:val="0000FF"/>
          </w:rPr>
          <w:t>законом</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w:t>
      </w:r>
      <w:r>
        <w:rPr>
          <w:rFonts w:ascii="Calibri" w:hAnsi="Calibri" w:cs="Calibri"/>
        </w:rPr>
        <w:lastRenderedPageBreak/>
        <w:t>процента, и объема дотаций, предусмотренного в бюджете Федерального фонда соответствующего субъекта Российской Федерации на 2011</w:t>
      </w:r>
      <w:proofErr w:type="gramEnd"/>
      <w:r>
        <w:rPr>
          <w:rFonts w:ascii="Calibri" w:hAnsi="Calibri" w:cs="Calibri"/>
        </w:rPr>
        <w:t xml:space="preserve"> год.</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части 8.1 статьи 51 данного документа (в редакции Федерального закона от 01.12.2014 N 418-ФЗ) и положения Федерального закона от 30.11.2011 N 354-ФЗ "О размере и порядке расчета тарифа страхового взноса на обязательное медицинское страхование неработающего населения" (в редакции Федерального закона от 01.12.2014 N 418-ФЗ) </w:t>
      </w:r>
      <w:hyperlink r:id="rId305"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Республики Крым и города федерального</w:t>
      </w:r>
      <w:proofErr w:type="gramEnd"/>
      <w:r>
        <w:rPr>
          <w:rFonts w:ascii="Calibri" w:hAnsi="Calibri" w:cs="Calibri"/>
        </w:rPr>
        <w:t xml:space="preserve">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В 2015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апреля 2014 года в соответствующем субъекте</w:t>
      </w:r>
      <w:proofErr w:type="gramEnd"/>
      <w:r>
        <w:rPr>
          <w:rFonts w:ascii="Calibri" w:hAnsi="Calibri" w:cs="Calibri"/>
        </w:rPr>
        <w:t xml:space="preserve"> Российской Федерации, и коэффициента дифференциации в размере, равном 1,0.</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06" w:history="1">
        <w:r>
          <w:rPr>
            <w:rFonts w:ascii="Calibri" w:hAnsi="Calibri" w:cs="Calibri"/>
            <w:color w:val="0000FF"/>
          </w:rPr>
          <w:t>законом</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w:t>
      </w:r>
      <w:proofErr w:type="gramStart"/>
      <w:r>
        <w:rPr>
          <w:rFonts w:ascii="Calibri" w:hAnsi="Calibri" w:cs="Calibri"/>
        </w:rPr>
        <w:t>передается в собственность соответствующих субъектов Российской Федерации в срок до 1 июля 2011 года и используется</w:t>
      </w:r>
      <w:proofErr w:type="gramEnd"/>
      <w:r>
        <w:rPr>
          <w:rFonts w:ascii="Calibri" w:hAnsi="Calibri" w:cs="Calibri"/>
        </w:rPr>
        <w:t xml:space="preserve"> территориальными фондами на праве оперативного управления.</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 статьи 51 данного документа (в редакции Федерального закона от 01.12.2014 N 418-ФЗ) </w:t>
      </w:r>
      <w:hyperlink r:id="rId307"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2015 год.</w:t>
      </w: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 ред. Федерального </w:t>
      </w:r>
      <w:hyperlink r:id="rId308" w:history="1">
        <w:r>
          <w:rPr>
            <w:rFonts w:ascii="Calibri" w:hAnsi="Calibri" w:cs="Calibri"/>
            <w:color w:val="0000FF"/>
          </w:rPr>
          <w:t>закона</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2011 году:</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страхователи для неработающих граждан самостоятельно </w:t>
      </w:r>
      <w:proofErr w:type="gramStart"/>
      <w:r>
        <w:rPr>
          <w:rFonts w:ascii="Calibri" w:hAnsi="Calibri" w:cs="Calibri"/>
        </w:rPr>
        <w:t>начисляют пени на всю сумму недоимки за период просрочки и отражают</w:t>
      </w:r>
      <w:proofErr w:type="gramEnd"/>
      <w:r>
        <w:rPr>
          <w:rFonts w:ascii="Calibri" w:hAnsi="Calibri" w:cs="Calibri"/>
        </w:rPr>
        <w:t xml:space="preserve"> ее в форме расчета по начисленным и уплаченным страховым взносам на обязательное медицинское страхование неработающего населения, </w:t>
      </w:r>
      <w:r>
        <w:rPr>
          <w:rFonts w:ascii="Calibri" w:hAnsi="Calibri" w:cs="Calibri"/>
        </w:rPr>
        <w:lastRenderedPageBreak/>
        <w:t>утверждаемой уполномоченным федеральным органом исполнительной власти;</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09"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8" w:name="Par979"/>
      <w:bookmarkEnd w:id="148"/>
      <w:r>
        <w:rPr>
          <w:rFonts w:ascii="Calibri" w:hAnsi="Calibri" w:cs="Calibri"/>
        </w:rPr>
        <w:t xml:space="preserve">12. </w:t>
      </w:r>
      <w:proofErr w:type="gramStart"/>
      <w:r>
        <w:rPr>
          <w:rFonts w:ascii="Calibri" w:hAnsi="Calibri" w:cs="Calibri"/>
        </w:rP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49" w:name="Par980"/>
      <w:bookmarkEnd w:id="149"/>
      <w:r>
        <w:rPr>
          <w:rFonts w:ascii="Calibri" w:hAnsi="Calibri" w:cs="Calibri"/>
        </w:rPr>
        <w:t xml:space="preserve">12.1. </w:t>
      </w:r>
      <w:proofErr w:type="gramStart"/>
      <w:r>
        <w:rPr>
          <w:rFonts w:ascii="Calibri" w:hAnsi="Calibri" w:cs="Calibri"/>
        </w:rPr>
        <w:t xml:space="preserve">В 2012 году осуществляются единовременные компенсационные выплаты медицинским работникам в возрасте до 35 лет, прибывшим в 2011 - 2012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 предусмотренный </w:t>
      </w:r>
      <w:hyperlink w:anchor="Par986" w:history="1">
        <w:r>
          <w:rPr>
            <w:rFonts w:ascii="Calibri" w:hAnsi="Calibri" w:cs="Calibri"/>
            <w:color w:val="0000FF"/>
          </w:rPr>
          <w:t>пунктом 3 части 12.2</w:t>
        </w:r>
        <w:proofErr w:type="gramEnd"/>
      </w:hyperlink>
      <w:r>
        <w:rPr>
          <w:rFonts w:ascii="Calibri" w:hAnsi="Calibri" w:cs="Calibri"/>
        </w:rPr>
        <w:t xml:space="preserve"> настоящей статьи (далее - договор).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трансферты из расчета один миллион рублей на одного указанного медицинского работника. </w:t>
      </w:r>
      <w:proofErr w:type="gramStart"/>
      <w:r>
        <w:rPr>
          <w:rFonts w:ascii="Calibri" w:hAnsi="Calibri" w:cs="Calibri"/>
        </w:rPr>
        <w:t>В 2013 - 2014 годах осуществляются единовременные компенсационные выплаты медицинским работникам в возрасте до 35 лет, прибывшим в 2013 - 2014 годах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w:t>
      </w:r>
      <w:proofErr w:type="gramEnd"/>
      <w:r>
        <w:rPr>
          <w:rFonts w:ascii="Calibri" w:hAnsi="Calibri" w:cs="Calibri"/>
        </w:rPr>
        <w:t xml:space="preserve"> Федерации договор, в размере одного миллиона рублей на одного указанного медицинского работника. </w:t>
      </w:r>
      <w:proofErr w:type="gramStart"/>
      <w:r>
        <w:rPr>
          <w:rFonts w:ascii="Calibri" w:hAnsi="Calibri" w:cs="Calibri"/>
        </w:rPr>
        <w:t xml:space="preserve">Финансовое обеспечение единовременных компенсационных выплат медицинским работникам в 2013 - 2014 годах осуществляется в равных долях за счет иных межбюджетных трансфертов, предоставляемых бюджету территориального фонда из бюджета Федерального фонда в соответствии с федеральным </w:t>
      </w:r>
      <w:hyperlink r:id="rId310"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и средств бюджетов субъектов Российской Федерации.</w:t>
      </w:r>
      <w:proofErr w:type="gramEnd"/>
      <w:r>
        <w:rPr>
          <w:rFonts w:ascii="Calibri" w:hAnsi="Calibri" w:cs="Calibri"/>
        </w:rPr>
        <w:t xml:space="preserve"> </w:t>
      </w:r>
      <w:proofErr w:type="gramStart"/>
      <w:r>
        <w:rPr>
          <w:rFonts w:ascii="Calibri" w:hAnsi="Calibri" w:cs="Calibri"/>
        </w:rPr>
        <w:t>В 2015 году осуществляются единовременные компенсационные выплаты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w:t>
      </w:r>
      <w:proofErr w:type="gramEnd"/>
      <w:r>
        <w:rPr>
          <w:rFonts w:ascii="Calibri" w:hAnsi="Calibri" w:cs="Calibri"/>
        </w:rPr>
        <w:t xml:space="preserve"> рублей на одного указанного медицинского работника. Финансовое обеспечение единовременных компенсационных выплат медицинским работникам в 2015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равных долях.</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12.1 введена Федеральным </w:t>
      </w:r>
      <w:hyperlink r:id="rId311" w:history="1">
        <w:r>
          <w:rPr>
            <w:rFonts w:ascii="Calibri" w:hAnsi="Calibri" w:cs="Calibri"/>
            <w:color w:val="0000FF"/>
          </w:rPr>
          <w:t>законом</w:t>
        </w:r>
      </w:hyperlink>
      <w:r>
        <w:rPr>
          <w:rFonts w:ascii="Calibri" w:hAnsi="Calibri" w:cs="Calibri"/>
        </w:rPr>
        <w:t xml:space="preserve"> от 30.11.2011 N 369-ФЗ, в ред. Федеральных законов от 01.12.2012 </w:t>
      </w:r>
      <w:hyperlink r:id="rId312" w:history="1">
        <w:r>
          <w:rPr>
            <w:rFonts w:ascii="Calibri" w:hAnsi="Calibri" w:cs="Calibri"/>
            <w:color w:val="0000FF"/>
          </w:rPr>
          <w:t>N 213-ФЗ</w:t>
        </w:r>
      </w:hyperlink>
      <w:r>
        <w:rPr>
          <w:rFonts w:ascii="Calibri" w:hAnsi="Calibri" w:cs="Calibri"/>
        </w:rPr>
        <w:t xml:space="preserve">, от 25.11.2013 </w:t>
      </w:r>
      <w:hyperlink r:id="rId313" w:history="1">
        <w:r>
          <w:rPr>
            <w:rFonts w:ascii="Calibri" w:hAnsi="Calibri" w:cs="Calibri"/>
            <w:color w:val="0000FF"/>
          </w:rPr>
          <w:t>N 317-ФЗ</w:t>
        </w:r>
      </w:hyperlink>
      <w:r>
        <w:rPr>
          <w:rFonts w:ascii="Calibri" w:hAnsi="Calibri" w:cs="Calibri"/>
        </w:rPr>
        <w:t xml:space="preserve">, от 01.12.2014 </w:t>
      </w:r>
      <w:hyperlink r:id="rId314" w:history="1">
        <w:r>
          <w:rPr>
            <w:rFonts w:ascii="Calibri" w:hAnsi="Calibri" w:cs="Calibri"/>
            <w:color w:val="0000FF"/>
          </w:rPr>
          <w:t>N 418-ФЗ</w:t>
        </w:r>
      </w:hyperlink>
      <w:r>
        <w:rPr>
          <w:rFonts w:ascii="Calibri" w:hAnsi="Calibri" w:cs="Calibri"/>
        </w:rPr>
        <w:t>)</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Иные межбюджетные трансферты, предусмотренные </w:t>
      </w:r>
      <w:hyperlink w:anchor="Par980" w:history="1">
        <w:r>
          <w:rPr>
            <w:rFonts w:ascii="Calibri" w:hAnsi="Calibri" w:cs="Calibri"/>
            <w:color w:val="0000FF"/>
          </w:rPr>
          <w:t>частью 12.1</w:t>
        </w:r>
      </w:hyperlink>
      <w:r>
        <w:rPr>
          <w:rFonts w:ascii="Calibri" w:hAnsi="Calibri" w:cs="Calibri"/>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предоставление медицинским работникам (в том числе указанным в </w:t>
      </w:r>
      <w:hyperlink w:anchor="Par980" w:history="1">
        <w:r>
          <w:rPr>
            <w:rFonts w:ascii="Calibri" w:hAnsi="Calibri" w:cs="Calibri"/>
            <w:color w:val="0000FF"/>
          </w:rPr>
          <w:t>части 12.1</w:t>
        </w:r>
      </w:hyperlink>
      <w:r>
        <w:rPr>
          <w:rFonts w:ascii="Calibri" w:hAnsi="Calibri" w:cs="Calibri"/>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и (или) </w:t>
      </w:r>
      <w:r>
        <w:rPr>
          <w:rFonts w:ascii="Calibri" w:hAnsi="Calibri" w:cs="Calibri"/>
        </w:rPr>
        <w:lastRenderedPageBreak/>
        <w:t>переехавшим на работу в сельский населенный пункт либо рабочий поселок из другого населенного пункта, жилого помещения, и (или) земельного участка для жилищного строительства, и (или) компенсации части процентной ставки</w:t>
      </w:r>
      <w:proofErr w:type="gramEnd"/>
      <w:r>
        <w:rPr>
          <w:rFonts w:ascii="Calibri" w:hAnsi="Calibri" w:cs="Calibri"/>
        </w:rPr>
        <w:t xml:space="preserve"> по кредитам, предоставляемым на приобретение жилья, и (или) иных мер социальной поддержки;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ar980" w:history="1">
        <w:r>
          <w:rPr>
            <w:rFonts w:ascii="Calibri" w:hAnsi="Calibri" w:cs="Calibri"/>
            <w:color w:val="0000FF"/>
          </w:rPr>
          <w:t>частью 12.1</w:t>
        </w:r>
      </w:hyperlink>
      <w:r>
        <w:rPr>
          <w:rFonts w:ascii="Calibri" w:hAnsi="Calibri" w:cs="Calibri"/>
        </w:rPr>
        <w:t xml:space="preserve"> настоящей статьи, представить в Федеральный фонд заявки на получение иных межбюджетных трансфертов, предусмотренных </w:t>
      </w:r>
      <w:hyperlink w:anchor="Par980" w:history="1">
        <w:r>
          <w:rPr>
            <w:rFonts w:ascii="Calibri" w:hAnsi="Calibri" w:cs="Calibri"/>
            <w:color w:val="0000FF"/>
          </w:rPr>
          <w:t>частью 12.1</w:t>
        </w:r>
      </w:hyperlink>
      <w:r>
        <w:rPr>
          <w:rFonts w:ascii="Calibri" w:hAnsi="Calibri" w:cs="Calibri"/>
        </w:rPr>
        <w:t xml:space="preserve"> настоящей статьи, по </w:t>
      </w:r>
      <w:hyperlink r:id="rId316" w:history="1">
        <w:r>
          <w:rPr>
            <w:rFonts w:ascii="Calibri" w:hAnsi="Calibri" w:cs="Calibri"/>
            <w:color w:val="0000FF"/>
          </w:rPr>
          <w:t>форме</w:t>
        </w:r>
      </w:hyperlink>
      <w:r>
        <w:rPr>
          <w:rFonts w:ascii="Calibri" w:hAnsi="Calibri" w:cs="Calibri"/>
        </w:rPr>
        <w:t>, установленной Федеральным фондом;</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50" w:name="Par986"/>
      <w:bookmarkEnd w:id="150"/>
      <w:r>
        <w:rPr>
          <w:rFonts w:ascii="Calibri" w:hAnsi="Calibri" w:cs="Calibri"/>
        </w:rPr>
        <w:t xml:space="preserve">3) установление </w:t>
      </w:r>
      <w:proofErr w:type="gramStart"/>
      <w:r>
        <w:rPr>
          <w:rFonts w:ascii="Calibri" w:hAnsi="Calibri" w:cs="Calibri"/>
        </w:rPr>
        <w:t>обязанности уполномоченного органа исполнительной власти субъекта Российской Федерации</w:t>
      </w:r>
      <w:proofErr w:type="gramEnd"/>
      <w:r>
        <w:rPr>
          <w:rFonts w:ascii="Calibri" w:hAnsi="Calibri" w:cs="Calibri"/>
        </w:rP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980" w:history="1">
        <w:r>
          <w:rPr>
            <w:rFonts w:ascii="Calibri" w:hAnsi="Calibri" w:cs="Calibri"/>
            <w:color w:val="0000FF"/>
          </w:rPr>
          <w:t>части 12.1</w:t>
        </w:r>
      </w:hyperlink>
      <w:r>
        <w:rPr>
          <w:rFonts w:ascii="Calibri" w:hAnsi="Calibri" w:cs="Calibri"/>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51" w:name="Par987"/>
      <w:bookmarkEnd w:id="151"/>
      <w:proofErr w:type="gramStart"/>
      <w:r>
        <w:rPr>
          <w:rFonts w:ascii="Calibri" w:hAnsi="Calibri" w:cs="Calibri"/>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52" w:name="Par989"/>
      <w:bookmarkEnd w:id="152"/>
      <w:proofErr w:type="gramStart"/>
      <w:r>
        <w:rPr>
          <w:rFonts w:ascii="Calibri" w:hAnsi="Calibri" w:cs="Calibri"/>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987" w:history="1">
        <w:r>
          <w:rPr>
            <w:rFonts w:ascii="Calibri" w:hAnsi="Calibri" w:cs="Calibri"/>
            <w:color w:val="0000FF"/>
          </w:rPr>
          <w:t>подпункте "а"</w:t>
        </w:r>
      </w:hyperlink>
      <w:r>
        <w:rPr>
          <w:rFonts w:ascii="Calibri" w:hAnsi="Calibri" w:cs="Calibri"/>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17" w:history="1">
        <w:r>
          <w:rPr>
            <w:rFonts w:ascii="Calibri" w:hAnsi="Calibri" w:cs="Calibri"/>
            <w:color w:val="0000FF"/>
          </w:rPr>
          <w:t>пунктом 8 части первой статьи 77</w:t>
        </w:r>
      </w:hyperlink>
      <w:r>
        <w:rPr>
          <w:rFonts w:ascii="Calibri" w:hAnsi="Calibri" w:cs="Calibri"/>
        </w:rPr>
        <w:t xml:space="preserve">, </w:t>
      </w:r>
      <w:hyperlink r:id="rId318" w:history="1">
        <w:r>
          <w:rPr>
            <w:rFonts w:ascii="Calibri" w:hAnsi="Calibri" w:cs="Calibri"/>
            <w:color w:val="0000FF"/>
          </w:rPr>
          <w:t>пунктами 1</w:t>
        </w:r>
      </w:hyperlink>
      <w:r>
        <w:rPr>
          <w:rFonts w:ascii="Calibri" w:hAnsi="Calibri" w:cs="Calibri"/>
        </w:rPr>
        <w:t xml:space="preserve">, </w:t>
      </w:r>
      <w:hyperlink r:id="rId319" w:history="1">
        <w:r>
          <w:rPr>
            <w:rFonts w:ascii="Calibri" w:hAnsi="Calibri" w:cs="Calibri"/>
            <w:color w:val="0000FF"/>
          </w:rPr>
          <w:t>2</w:t>
        </w:r>
      </w:hyperlink>
      <w:r>
        <w:rPr>
          <w:rFonts w:ascii="Calibri" w:hAnsi="Calibri" w:cs="Calibri"/>
        </w:rPr>
        <w:t xml:space="preserve"> и </w:t>
      </w:r>
      <w:hyperlink r:id="rId320" w:history="1">
        <w:r>
          <w:rPr>
            <w:rFonts w:ascii="Calibri" w:hAnsi="Calibri" w:cs="Calibri"/>
            <w:color w:val="0000FF"/>
          </w:rPr>
          <w:t>4 части первой статьи 81</w:t>
        </w:r>
      </w:hyperlink>
      <w:r>
        <w:rPr>
          <w:rFonts w:ascii="Calibri" w:hAnsi="Calibri" w:cs="Calibri"/>
        </w:rPr>
        <w:t xml:space="preserve">, </w:t>
      </w:r>
      <w:hyperlink r:id="rId321" w:history="1">
        <w:r>
          <w:rPr>
            <w:rFonts w:ascii="Calibri" w:hAnsi="Calibri" w:cs="Calibri"/>
            <w:color w:val="0000FF"/>
          </w:rPr>
          <w:t>пунктами 1</w:t>
        </w:r>
      </w:hyperlink>
      <w:r>
        <w:rPr>
          <w:rFonts w:ascii="Calibri" w:hAnsi="Calibri" w:cs="Calibri"/>
        </w:rPr>
        <w:t xml:space="preserve">, </w:t>
      </w:r>
      <w:hyperlink r:id="rId322" w:history="1">
        <w:r>
          <w:rPr>
            <w:rFonts w:ascii="Calibri" w:hAnsi="Calibri" w:cs="Calibri"/>
            <w:color w:val="0000FF"/>
          </w:rPr>
          <w:t>2</w:t>
        </w:r>
      </w:hyperlink>
      <w:r>
        <w:rPr>
          <w:rFonts w:ascii="Calibri" w:hAnsi="Calibri" w:cs="Calibri"/>
        </w:rPr>
        <w:t xml:space="preserve">, </w:t>
      </w:r>
      <w:hyperlink r:id="rId323" w:history="1">
        <w:r>
          <w:rPr>
            <w:rFonts w:ascii="Calibri" w:hAnsi="Calibri" w:cs="Calibri"/>
            <w:color w:val="0000FF"/>
          </w:rPr>
          <w:t>5</w:t>
        </w:r>
      </w:hyperlink>
      <w:r>
        <w:rPr>
          <w:rFonts w:ascii="Calibri" w:hAnsi="Calibri" w:cs="Calibri"/>
        </w:rPr>
        <w:t xml:space="preserve">, </w:t>
      </w:r>
      <w:hyperlink r:id="rId324" w:history="1">
        <w:r>
          <w:rPr>
            <w:rFonts w:ascii="Calibri" w:hAnsi="Calibri" w:cs="Calibri"/>
            <w:color w:val="0000FF"/>
          </w:rPr>
          <w:t>6</w:t>
        </w:r>
      </w:hyperlink>
      <w:r>
        <w:rPr>
          <w:rFonts w:ascii="Calibri" w:hAnsi="Calibri" w:cs="Calibri"/>
        </w:rPr>
        <w:t xml:space="preserve"> и</w:t>
      </w:r>
      <w:proofErr w:type="gramEnd"/>
      <w:r>
        <w:rPr>
          <w:rFonts w:ascii="Calibri" w:hAnsi="Calibri" w:cs="Calibri"/>
        </w:rPr>
        <w:t xml:space="preserve"> </w:t>
      </w:r>
      <w:hyperlink r:id="rId325" w:history="1">
        <w:proofErr w:type="gramStart"/>
        <w:r>
          <w:rPr>
            <w:rFonts w:ascii="Calibri" w:hAnsi="Calibri" w:cs="Calibri"/>
            <w:color w:val="0000FF"/>
          </w:rPr>
          <w:t>7 части первой статьи 83</w:t>
        </w:r>
      </w:hyperlink>
      <w:r>
        <w:rPr>
          <w:rFonts w:ascii="Calibri" w:hAnsi="Calibri" w:cs="Calibri"/>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989" w:history="1">
        <w:r>
          <w:rPr>
            <w:rFonts w:ascii="Calibri" w:hAnsi="Calibri" w:cs="Calibri"/>
            <w:color w:val="0000FF"/>
          </w:rPr>
          <w:t>подпункте "в"</w:t>
        </w:r>
      </w:hyperlink>
      <w:r>
        <w:rPr>
          <w:rFonts w:ascii="Calibri" w:hAnsi="Calibri" w:cs="Calibri"/>
        </w:rPr>
        <w:t xml:space="preserve"> настоящего пункта.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326" w:history="1">
        <w:r>
          <w:rPr>
            <w:rFonts w:ascii="Calibri" w:hAnsi="Calibri" w:cs="Calibri"/>
            <w:color w:val="0000FF"/>
          </w:rPr>
          <w:t>законом</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w:t>
      </w:r>
      <w:proofErr w:type="gramStart"/>
      <w:r>
        <w:rPr>
          <w:rFonts w:ascii="Calibri" w:hAnsi="Calibri" w:cs="Calibri"/>
        </w:rPr>
        <w:t xml:space="preserve">Средства, поступившие в бюджет субъекта Российской Федерации от возврата части единовременной компенсационной выплаты в соответствии с </w:t>
      </w:r>
      <w:hyperlink w:anchor="Par989" w:history="1">
        <w:r>
          <w:rPr>
            <w:rFonts w:ascii="Calibri" w:hAnsi="Calibri" w:cs="Calibri"/>
            <w:color w:val="0000FF"/>
          </w:rPr>
          <w:t>подпунктом "в" пункта 3 части 12.2</w:t>
        </w:r>
      </w:hyperlink>
      <w:r>
        <w:rPr>
          <w:rFonts w:ascii="Calibri" w:hAnsi="Calibri" w:cs="Calibri"/>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12.3 введена Федеральным </w:t>
      </w:r>
      <w:hyperlink r:id="rId327" w:history="1">
        <w:r>
          <w:rPr>
            <w:rFonts w:ascii="Calibri" w:hAnsi="Calibri" w:cs="Calibri"/>
            <w:color w:val="0000FF"/>
          </w:rPr>
          <w:t>законом</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w:t>
      </w:r>
      <w:proofErr w:type="gramStart"/>
      <w:r>
        <w:rPr>
          <w:rFonts w:ascii="Calibri" w:hAnsi="Calibri" w:cs="Calibri"/>
        </w:rPr>
        <w:t xml:space="preserve">Предоставление иных межбюджетных трансфертов, предусмотренных </w:t>
      </w:r>
      <w:hyperlink w:anchor="Par980" w:history="1">
        <w:r>
          <w:rPr>
            <w:rFonts w:ascii="Calibri" w:hAnsi="Calibri" w:cs="Calibri"/>
            <w:color w:val="0000FF"/>
          </w:rPr>
          <w:t>частью 12.1</w:t>
        </w:r>
      </w:hyperlink>
      <w:r>
        <w:rPr>
          <w:rFonts w:ascii="Calibri" w:hAnsi="Calibri" w:cs="Calibri"/>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328" w:history="1">
        <w:r>
          <w:rPr>
            <w:rFonts w:ascii="Calibri" w:hAnsi="Calibri" w:cs="Calibri"/>
            <w:color w:val="0000FF"/>
          </w:rPr>
          <w:t>форме</w:t>
        </w:r>
      </w:hyperlink>
      <w:r>
        <w:rPr>
          <w:rFonts w:ascii="Calibri" w:hAnsi="Calibri" w:cs="Calibri"/>
        </w:rPr>
        <w:t xml:space="preserve"> и в </w:t>
      </w:r>
      <w:hyperlink r:id="rId329" w:history="1">
        <w:r>
          <w:rPr>
            <w:rFonts w:ascii="Calibri" w:hAnsi="Calibri" w:cs="Calibri"/>
            <w:color w:val="0000FF"/>
          </w:rPr>
          <w:t>порядке</w:t>
        </w:r>
      </w:hyperlink>
      <w:r>
        <w:rPr>
          <w:rFonts w:ascii="Calibri" w:hAnsi="Calibri" w:cs="Calibri"/>
        </w:rPr>
        <w:t>, которые установлены Федеральным фондом.</w:t>
      </w:r>
      <w:proofErr w:type="gramEnd"/>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12.4 введена Федеральным </w:t>
      </w:r>
      <w:hyperlink r:id="rId330" w:history="1">
        <w:r>
          <w:rPr>
            <w:rFonts w:ascii="Calibri" w:hAnsi="Calibri" w:cs="Calibri"/>
            <w:color w:val="0000FF"/>
          </w:rPr>
          <w:t>законом</w:t>
        </w:r>
      </w:hyperlink>
      <w:r>
        <w:rPr>
          <w:rFonts w:ascii="Calibri" w:hAnsi="Calibri" w:cs="Calibri"/>
        </w:rPr>
        <w:t xml:space="preserve"> от 30.11.2011 N 369-ФЗ, в ред. Федерального </w:t>
      </w:r>
      <w:hyperlink r:id="rId331" w:history="1">
        <w:r>
          <w:rPr>
            <w:rFonts w:ascii="Calibri" w:hAnsi="Calibri" w:cs="Calibri"/>
            <w:color w:val="0000FF"/>
          </w:rPr>
          <w:t>закона</w:t>
        </w:r>
      </w:hyperlink>
      <w:r>
        <w:rPr>
          <w:rFonts w:ascii="Calibri" w:hAnsi="Calibri" w:cs="Calibri"/>
        </w:rPr>
        <w:t xml:space="preserve"> от 01.12.2012 N 213-ФЗ)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w:t>
      </w:r>
      <w:proofErr w:type="gramStart"/>
      <w:r>
        <w:rPr>
          <w:rFonts w:ascii="Calibri" w:hAnsi="Calibri" w:cs="Calibri"/>
        </w:rPr>
        <w:t>Контроль за</w:t>
      </w:r>
      <w:proofErr w:type="gramEnd"/>
      <w:r>
        <w:rPr>
          <w:rFonts w:ascii="Calibri" w:hAnsi="Calibri" w:cs="Calibri"/>
        </w:rP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w:t>
      </w:r>
      <w:r>
        <w:rPr>
          <w:rFonts w:ascii="Calibri" w:hAnsi="Calibri" w:cs="Calibri"/>
        </w:rPr>
        <w:lastRenderedPageBreak/>
        <w:t>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12.5 введена Федеральным </w:t>
      </w:r>
      <w:hyperlink r:id="rId332" w:history="1">
        <w:r>
          <w:rPr>
            <w:rFonts w:ascii="Calibri" w:hAnsi="Calibri" w:cs="Calibri"/>
            <w:color w:val="0000FF"/>
          </w:rPr>
          <w:t>законом</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дня вступления в силу федерального закона о государственных социальных фондах правовое положение:</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Федерального фонда определяется действующим до дня вступления в силу указанного федерального закона </w:t>
      </w:r>
      <w:hyperlink r:id="rId333"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территориального фонда определяется положением о территориальном фонде, принятым в соответствии с </w:t>
      </w:r>
      <w:hyperlink r:id="rId334" w:history="1">
        <w:r>
          <w:rPr>
            <w:rFonts w:ascii="Calibri" w:hAnsi="Calibri" w:cs="Calibri"/>
            <w:color w:val="0000FF"/>
          </w:rPr>
          <w:t>типовым положением</w:t>
        </w:r>
      </w:hyperlink>
      <w:r>
        <w:rPr>
          <w:rFonts w:ascii="Calibri" w:hAnsi="Calibri" w:cs="Calibri"/>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335"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15 введена Федеральным </w:t>
      </w:r>
      <w:hyperlink r:id="rId336" w:history="1">
        <w:r>
          <w:rPr>
            <w:rFonts w:ascii="Calibri" w:hAnsi="Calibri" w:cs="Calibri"/>
            <w:color w:val="0000FF"/>
          </w:rPr>
          <w:t>законом</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rPr>
          <w:rFonts w:ascii="Calibri" w:hAnsi="Calibri" w:cs="Calibri"/>
        </w:rPr>
        <w:t xml:space="preserve"> на </w:t>
      </w:r>
      <w:proofErr w:type="gramStart"/>
      <w:r>
        <w:rPr>
          <w:rFonts w:ascii="Calibri" w:hAnsi="Calibri" w:cs="Calibri"/>
        </w:rPr>
        <w:t>приобретение</w:t>
      </w:r>
      <w:proofErr w:type="gramEnd"/>
      <w:r>
        <w:rPr>
          <w:rFonts w:ascii="Calibri" w:hAnsi="Calibri" w:cs="Calibri"/>
        </w:rPr>
        <w:t xml:space="preserve"> которого могут включаться в структуру тарифа на оплату медицинской помощи, определяется соглашением, предусмотренным </w:t>
      </w:r>
      <w:hyperlink w:anchor="Par488" w:history="1">
        <w:r>
          <w:rPr>
            <w:rFonts w:ascii="Calibri" w:hAnsi="Calibri" w:cs="Calibri"/>
            <w:color w:val="0000FF"/>
          </w:rPr>
          <w:t>частью 2 статьи 30</w:t>
        </w:r>
      </w:hyperlink>
      <w:r>
        <w:rPr>
          <w:rFonts w:ascii="Calibri" w:hAnsi="Calibri" w:cs="Calibri"/>
        </w:rPr>
        <w:t xml:space="preserve"> настоящего Федерального закона.</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37" w:history="1">
        <w:r>
          <w:rPr>
            <w:rFonts w:ascii="Calibri" w:hAnsi="Calibri" w:cs="Calibri"/>
            <w:color w:val="0000FF"/>
          </w:rPr>
          <w:t>законом</w:t>
        </w:r>
      </w:hyperlink>
      <w:r>
        <w:rPr>
          <w:rFonts w:ascii="Calibri" w:hAnsi="Calibri" w:cs="Calibri"/>
        </w:rPr>
        <w:t xml:space="preserve"> от 30.11.2011 N 369-ФЗ)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49" w:history="1">
        <w:r>
          <w:rPr>
            <w:rFonts w:ascii="Calibri" w:hAnsi="Calibri" w:cs="Calibri"/>
            <w:color w:val="0000FF"/>
          </w:rPr>
          <w:t>частью 2 статьи 15</w:t>
        </w:r>
      </w:hyperlink>
      <w:r>
        <w:rPr>
          <w:rFonts w:ascii="Calibri" w:hAnsi="Calibri" w:cs="Calibri"/>
        </w:rPr>
        <w:t xml:space="preserve"> настоящего Федерального закона уведомление о включении в реестр медицинских организаций до 20 декабря 2013 года включительно.</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17 введена Федеральным </w:t>
      </w:r>
      <w:hyperlink r:id="rId338" w:history="1">
        <w:r>
          <w:rPr>
            <w:rFonts w:ascii="Calibri" w:hAnsi="Calibri" w:cs="Calibri"/>
            <w:color w:val="0000FF"/>
          </w:rPr>
          <w:t>законом</w:t>
        </w:r>
      </w:hyperlink>
      <w:r>
        <w:rPr>
          <w:rFonts w:ascii="Calibri" w:hAnsi="Calibri" w:cs="Calibri"/>
        </w:rPr>
        <w:t xml:space="preserve"> от 25.11.2013 N 317-ФЗ)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339" w:history="1">
        <w:r>
          <w:rPr>
            <w:rFonts w:ascii="Calibri" w:hAnsi="Calibri" w:cs="Calibri"/>
            <w:color w:val="0000FF"/>
          </w:rPr>
          <w:t>законом</w:t>
        </w:r>
      </w:hyperlink>
      <w:r>
        <w:rPr>
          <w:rFonts w:ascii="Calibri" w:hAnsi="Calibri" w:cs="Calibri"/>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w:t>
      </w:r>
      <w:proofErr w:type="gramEnd"/>
      <w:r>
        <w:rPr>
          <w:rFonts w:ascii="Calibri" w:hAnsi="Calibri" w:cs="Calibri"/>
        </w:rPr>
        <w:t xml:space="preserve"> страхования.</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340" w:history="1">
        <w:r>
          <w:rPr>
            <w:rFonts w:ascii="Calibri" w:hAnsi="Calibri" w:cs="Calibri"/>
            <w:color w:val="0000FF"/>
          </w:rPr>
          <w:t>законом</w:t>
        </w:r>
      </w:hyperlink>
      <w:r>
        <w:rPr>
          <w:rFonts w:ascii="Calibri" w:hAnsi="Calibri" w:cs="Calibri"/>
        </w:rPr>
        <w:t xml:space="preserve"> от 21.07.2014 N 268-ФЗ)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49" w:history="1">
        <w:r>
          <w:rPr>
            <w:rFonts w:ascii="Calibri" w:hAnsi="Calibri" w:cs="Calibri"/>
            <w:color w:val="0000FF"/>
          </w:rPr>
          <w:t>частью 2 статьи 15</w:t>
        </w:r>
      </w:hyperlink>
      <w:r>
        <w:rPr>
          <w:rFonts w:ascii="Calibri" w:hAnsi="Calibri" w:cs="Calibri"/>
        </w:rPr>
        <w:t xml:space="preserve"> настоящего Федерального закона уведомление о включении в реестр медицинских организаций до 26 декабря 2014 года включительно.</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19 введена Федеральным </w:t>
      </w:r>
      <w:hyperlink r:id="rId341" w:history="1">
        <w:r>
          <w:rPr>
            <w:rFonts w:ascii="Calibri" w:hAnsi="Calibri" w:cs="Calibri"/>
            <w:color w:val="0000FF"/>
          </w:rPr>
          <w:t>законом</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bookmarkStart w:id="153" w:name="Par1012"/>
      <w:bookmarkEnd w:id="153"/>
      <w:r>
        <w:rPr>
          <w:rFonts w:ascii="Calibri" w:hAnsi="Calibri" w:cs="Calibri"/>
        </w:rPr>
        <w:t xml:space="preserve">20. </w:t>
      </w:r>
      <w:proofErr w:type="gramStart"/>
      <w:r>
        <w:rPr>
          <w:rFonts w:ascii="Calibri" w:hAnsi="Calibri" w:cs="Calibri"/>
        </w:rPr>
        <w:t xml:space="preserve">В 2015 году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342" w:history="1">
        <w:r>
          <w:rPr>
            <w:rFonts w:ascii="Calibri" w:hAnsi="Calibri" w:cs="Calibri"/>
            <w:color w:val="0000FF"/>
          </w:rPr>
          <w:t>перечню</w:t>
        </w:r>
      </w:hyperlink>
      <w:r>
        <w:rPr>
          <w:rFonts w:ascii="Calibri" w:hAnsi="Calibri" w:cs="Calibri"/>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343" w:history="1">
        <w:r>
          <w:rPr>
            <w:rFonts w:ascii="Calibri" w:hAnsi="Calibri" w:cs="Calibri"/>
            <w:color w:val="0000FF"/>
          </w:rPr>
          <w:t>перечень</w:t>
        </w:r>
      </w:hyperlink>
      <w:r>
        <w:rPr>
          <w:rFonts w:ascii="Calibri" w:hAnsi="Calibri" w:cs="Calibri"/>
        </w:rP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Pr>
          <w:rFonts w:ascii="Calibri" w:hAnsi="Calibri" w:cs="Calibri"/>
        </w:rPr>
        <w:t xml:space="preserve"> </w:t>
      </w:r>
      <w:proofErr w:type="gramStart"/>
      <w:r>
        <w:rPr>
          <w:rFonts w:ascii="Calibri" w:hAnsi="Calibri" w:cs="Calibri"/>
        </w:rPr>
        <w:t xml:space="preserve">сфере здравоохранения, и в медицинских организациях, включенных в перечень, утвержденный </w:t>
      </w:r>
      <w:r>
        <w:rPr>
          <w:rFonts w:ascii="Calibri" w:hAnsi="Calibri" w:cs="Calibri"/>
        </w:rPr>
        <w:lastRenderedPageBreak/>
        <w:t>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344" w:history="1">
        <w:r>
          <w:rPr>
            <w:rFonts w:ascii="Calibri" w:hAnsi="Calibri" w:cs="Calibri"/>
            <w:color w:val="0000FF"/>
          </w:rPr>
          <w:t>законом</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Контроль за</w:t>
      </w:r>
      <w:proofErr w:type="gramEnd"/>
      <w:r>
        <w:rPr>
          <w:rFonts w:ascii="Calibri" w:hAnsi="Calibri" w:cs="Calibri"/>
        </w:rPr>
        <w:t xml:space="preserve"> использованием средств, предусмотренных в </w:t>
      </w:r>
      <w:hyperlink w:anchor="Par1012" w:history="1">
        <w:r>
          <w:rPr>
            <w:rFonts w:ascii="Calibri" w:hAnsi="Calibri" w:cs="Calibri"/>
            <w:color w:val="0000FF"/>
          </w:rPr>
          <w:t>части 20</w:t>
        </w:r>
      </w:hyperlink>
      <w:r>
        <w:rPr>
          <w:rFonts w:ascii="Calibri" w:hAnsi="Calibri" w:cs="Calibri"/>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345" w:history="1">
        <w:r>
          <w:rPr>
            <w:rFonts w:ascii="Calibri" w:hAnsi="Calibri" w:cs="Calibri"/>
            <w:color w:val="0000FF"/>
          </w:rPr>
          <w:t>законом</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2015 и 2016 годах из бюджета Федерального фонда федеральному бюджету передается дотация </w:t>
      </w:r>
      <w:proofErr w:type="gramStart"/>
      <w:r>
        <w:rPr>
          <w:rFonts w:ascii="Calibri" w:hAnsi="Calibri" w:cs="Calibri"/>
        </w:rPr>
        <w:t>на сбалансированность в соответствии с федеральным законом о бюджете Федерального фонда на очередной финансовый год</w:t>
      </w:r>
      <w:proofErr w:type="gramEnd"/>
      <w:r>
        <w:rPr>
          <w:rFonts w:ascii="Calibri" w:hAnsi="Calibri" w:cs="Calibri"/>
        </w:rPr>
        <w:t xml:space="preserve"> и на плановый период.</w:t>
      </w:r>
    </w:p>
    <w:p w:rsidR="00C44DC2" w:rsidRDefault="00C44D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Федеральным </w:t>
      </w:r>
      <w:hyperlink r:id="rId346" w:history="1">
        <w:r>
          <w:rPr>
            <w:rFonts w:ascii="Calibri" w:hAnsi="Calibri" w:cs="Calibri"/>
            <w:color w:val="0000FF"/>
          </w:rPr>
          <w:t>законом</w:t>
        </w:r>
      </w:hyperlink>
      <w:r>
        <w:rPr>
          <w:rFonts w:ascii="Calibri" w:hAnsi="Calibri" w:cs="Calibri"/>
        </w:rPr>
        <w:t xml:space="preserve"> от 01.12.2014 N 418-ФЗ)</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54" w:name="Par1019"/>
      <w:bookmarkEnd w:id="154"/>
      <w:r>
        <w:rPr>
          <w:rFonts w:ascii="Calibri" w:hAnsi="Calibri" w:cs="Calibri"/>
        </w:rPr>
        <w:t xml:space="preserve">Статья 52.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47" w:history="1">
        <w:r>
          <w:rPr>
            <w:rFonts w:ascii="Calibri" w:hAnsi="Calibri" w:cs="Calibri"/>
            <w:color w:val="0000FF"/>
          </w:rPr>
          <w:t>Закон</w:t>
        </w:r>
      </w:hyperlink>
      <w:r>
        <w:rPr>
          <w:rFonts w:ascii="Calibri" w:hAnsi="Calibri" w:cs="Calibri"/>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48" w:history="1">
        <w:r>
          <w:rPr>
            <w:rFonts w:ascii="Calibri" w:hAnsi="Calibri" w:cs="Calibri"/>
            <w:color w:val="0000FF"/>
          </w:rPr>
          <w:t>Постановление</w:t>
        </w:r>
      </w:hyperlink>
      <w:r>
        <w:rPr>
          <w:rFonts w:ascii="Calibri" w:hAnsi="Calibri" w:cs="Calibri"/>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0" w:history="1">
        <w:r>
          <w:rPr>
            <w:rFonts w:ascii="Calibri" w:hAnsi="Calibri" w:cs="Calibri"/>
            <w:color w:val="0000FF"/>
          </w:rPr>
          <w:t>Закон</w:t>
        </w:r>
      </w:hyperlink>
      <w:r>
        <w:rPr>
          <w:rFonts w:ascii="Calibri" w:hAnsi="Calibri" w:cs="Calibri"/>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51"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hyperlink r:id="rId35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53" w:history="1">
        <w:r>
          <w:rPr>
            <w:rFonts w:ascii="Calibri" w:hAnsi="Calibri" w:cs="Calibri"/>
            <w:color w:val="0000FF"/>
          </w:rPr>
          <w:t>статью 1</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4" w:history="1">
        <w:r>
          <w:rPr>
            <w:rFonts w:ascii="Calibri" w:hAnsi="Calibri" w:cs="Calibri"/>
            <w:color w:val="0000FF"/>
          </w:rPr>
          <w:t>статью 5</w:t>
        </w:r>
      </w:hyperlink>
      <w:r>
        <w:rPr>
          <w:rFonts w:ascii="Calibri" w:hAnsi="Calibri" w:cs="Calibri"/>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55" w:history="1">
        <w:r>
          <w:rPr>
            <w:rFonts w:ascii="Calibri" w:hAnsi="Calibri" w:cs="Calibri"/>
            <w:color w:val="0000FF"/>
          </w:rPr>
          <w:t>статью 1</w:t>
        </w:r>
      </w:hyperlink>
      <w:r>
        <w:rPr>
          <w:rFonts w:ascii="Calibri" w:hAnsi="Calibri" w:cs="Calibri"/>
        </w:rPr>
        <w:t xml:space="preserve"> Федерального закона от 29 декабря 2006 года N 258-ФЗ "О внесении изменений в </w:t>
      </w:r>
      <w:r>
        <w:rPr>
          <w:rFonts w:ascii="Calibri" w:hAnsi="Calibri" w:cs="Calibri"/>
        </w:rP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56" w:history="1">
        <w:r>
          <w:rPr>
            <w:rFonts w:ascii="Calibri" w:hAnsi="Calibri" w:cs="Calibri"/>
            <w:color w:val="0000FF"/>
          </w:rPr>
          <w:t>статью 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44DC2" w:rsidRDefault="00C44D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11) </w:t>
      </w:r>
      <w:hyperlink r:id="rId357" w:history="1">
        <w:r>
          <w:rPr>
            <w:rFonts w:ascii="Calibri" w:hAnsi="Calibri" w:cs="Calibri"/>
            <w:color w:val="0000FF"/>
          </w:rPr>
          <w:t>статью 1</w:t>
        </w:r>
      </w:hyperlink>
      <w:r>
        <w:rPr>
          <w:rFonts w:ascii="Calibri" w:hAnsi="Calibri" w:cs="Calibri"/>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outlineLvl w:val="1"/>
        <w:rPr>
          <w:rFonts w:ascii="Calibri" w:hAnsi="Calibri" w:cs="Calibri"/>
        </w:rPr>
      </w:pPr>
      <w:bookmarkStart w:id="155" w:name="Par1034"/>
      <w:bookmarkEnd w:id="155"/>
      <w:r>
        <w:rPr>
          <w:rFonts w:ascii="Calibri" w:hAnsi="Calibri" w:cs="Calibri"/>
        </w:rPr>
        <w:t>Статья 53. Порядок вступления в силу настоящего Федерального закона</w:t>
      </w:r>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C44DC2" w:rsidRDefault="00C44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9" w:history="1">
        <w:proofErr w:type="gramStart"/>
        <w:r>
          <w:rPr>
            <w:rFonts w:ascii="Calibri" w:hAnsi="Calibri" w:cs="Calibri"/>
            <w:color w:val="0000FF"/>
          </w:rPr>
          <w:t>Статьи 5</w:t>
        </w:r>
      </w:hyperlink>
      <w:r>
        <w:rPr>
          <w:rFonts w:ascii="Calibri" w:hAnsi="Calibri" w:cs="Calibri"/>
        </w:rPr>
        <w:t xml:space="preserve"> - </w:t>
      </w:r>
      <w:hyperlink w:anchor="Par151" w:history="1">
        <w:r>
          <w:rPr>
            <w:rFonts w:ascii="Calibri" w:hAnsi="Calibri" w:cs="Calibri"/>
            <w:color w:val="0000FF"/>
          </w:rPr>
          <w:t>8</w:t>
        </w:r>
      </w:hyperlink>
      <w:r>
        <w:rPr>
          <w:rFonts w:ascii="Calibri" w:hAnsi="Calibri" w:cs="Calibri"/>
        </w:rPr>
        <w:t xml:space="preserve">, </w:t>
      </w:r>
      <w:hyperlink w:anchor="Par234" w:history="1">
        <w:r>
          <w:rPr>
            <w:rFonts w:ascii="Calibri" w:hAnsi="Calibri" w:cs="Calibri"/>
            <w:color w:val="0000FF"/>
          </w:rPr>
          <w:t>часть 6 статьи 14</w:t>
        </w:r>
      </w:hyperlink>
      <w:r>
        <w:rPr>
          <w:rFonts w:ascii="Calibri" w:hAnsi="Calibri" w:cs="Calibri"/>
        </w:rPr>
        <w:t xml:space="preserve">, </w:t>
      </w:r>
      <w:hyperlink w:anchor="Par309" w:history="1">
        <w:r>
          <w:rPr>
            <w:rFonts w:ascii="Calibri" w:hAnsi="Calibri" w:cs="Calibri"/>
            <w:color w:val="0000FF"/>
          </w:rPr>
          <w:t>часть 7 статьи 17</w:t>
        </w:r>
      </w:hyperlink>
      <w:r>
        <w:rPr>
          <w:rFonts w:ascii="Calibri" w:hAnsi="Calibri" w:cs="Calibri"/>
        </w:rPr>
        <w:t xml:space="preserve">, </w:t>
      </w:r>
      <w:hyperlink w:anchor="Par384" w:history="1">
        <w:r>
          <w:rPr>
            <w:rFonts w:ascii="Calibri" w:hAnsi="Calibri" w:cs="Calibri"/>
            <w:color w:val="0000FF"/>
          </w:rPr>
          <w:t>часть 7 статьи 24</w:t>
        </w:r>
      </w:hyperlink>
      <w:r>
        <w:rPr>
          <w:rFonts w:ascii="Calibri" w:hAnsi="Calibri" w:cs="Calibri"/>
        </w:rPr>
        <w:t xml:space="preserve">, </w:t>
      </w:r>
      <w:hyperlink w:anchor="Par430" w:history="1">
        <w:r>
          <w:rPr>
            <w:rFonts w:ascii="Calibri" w:hAnsi="Calibri" w:cs="Calibri"/>
            <w:color w:val="0000FF"/>
          </w:rPr>
          <w:t>пункт 1 части 4 статьи 26</w:t>
        </w:r>
      </w:hyperlink>
      <w:r>
        <w:rPr>
          <w:rFonts w:ascii="Calibri" w:hAnsi="Calibri" w:cs="Calibri"/>
        </w:rPr>
        <w:t xml:space="preserve">, </w:t>
      </w:r>
      <w:hyperlink w:anchor="Par449" w:history="1">
        <w:r>
          <w:rPr>
            <w:rFonts w:ascii="Calibri" w:hAnsi="Calibri" w:cs="Calibri"/>
            <w:color w:val="0000FF"/>
          </w:rPr>
          <w:t>статьи 27</w:t>
        </w:r>
      </w:hyperlink>
      <w:r>
        <w:rPr>
          <w:rFonts w:ascii="Calibri" w:hAnsi="Calibri" w:cs="Calibri"/>
        </w:rPr>
        <w:t xml:space="preserve">, </w:t>
      </w:r>
      <w:hyperlink w:anchor="Par459" w:history="1">
        <w:r>
          <w:rPr>
            <w:rFonts w:ascii="Calibri" w:hAnsi="Calibri" w:cs="Calibri"/>
            <w:color w:val="0000FF"/>
          </w:rPr>
          <w:t>28</w:t>
        </w:r>
      </w:hyperlink>
      <w:r>
        <w:rPr>
          <w:rFonts w:ascii="Calibri" w:hAnsi="Calibri" w:cs="Calibri"/>
        </w:rPr>
        <w:t xml:space="preserve">, </w:t>
      </w:r>
      <w:hyperlink w:anchor="Par589" w:history="1">
        <w:r>
          <w:rPr>
            <w:rFonts w:ascii="Calibri" w:hAnsi="Calibri" w:cs="Calibri"/>
            <w:color w:val="0000FF"/>
          </w:rPr>
          <w:t>35</w:t>
        </w:r>
      </w:hyperlink>
      <w:r>
        <w:rPr>
          <w:rFonts w:ascii="Calibri" w:hAnsi="Calibri" w:cs="Calibri"/>
        </w:rPr>
        <w:t xml:space="preserve">, </w:t>
      </w:r>
      <w:hyperlink w:anchor="Par629" w:history="1">
        <w:r>
          <w:rPr>
            <w:rFonts w:ascii="Calibri" w:hAnsi="Calibri" w:cs="Calibri"/>
            <w:color w:val="0000FF"/>
          </w:rPr>
          <w:t>36</w:t>
        </w:r>
      </w:hyperlink>
      <w:r>
        <w:rPr>
          <w:rFonts w:ascii="Calibri" w:hAnsi="Calibri" w:cs="Calibri"/>
        </w:rPr>
        <w:t xml:space="preserve">, </w:t>
      </w:r>
      <w:hyperlink w:anchor="Par659" w:history="1">
        <w:r>
          <w:rPr>
            <w:rFonts w:ascii="Calibri" w:hAnsi="Calibri" w:cs="Calibri"/>
            <w:color w:val="0000FF"/>
          </w:rPr>
          <w:t>часть 1</w:t>
        </w:r>
      </w:hyperlink>
      <w:r>
        <w:rPr>
          <w:rFonts w:ascii="Calibri" w:hAnsi="Calibri" w:cs="Calibri"/>
        </w:rPr>
        <w:t xml:space="preserve">, </w:t>
      </w:r>
      <w:hyperlink w:anchor="Par663" w:history="1">
        <w:r>
          <w:rPr>
            <w:rFonts w:ascii="Calibri" w:hAnsi="Calibri" w:cs="Calibri"/>
            <w:color w:val="0000FF"/>
          </w:rPr>
          <w:t>пункты 3</w:t>
        </w:r>
      </w:hyperlink>
      <w:r>
        <w:rPr>
          <w:rFonts w:ascii="Calibri" w:hAnsi="Calibri" w:cs="Calibri"/>
        </w:rPr>
        <w:t xml:space="preserve"> - </w:t>
      </w:r>
      <w:hyperlink w:anchor="Par665" w:history="1">
        <w:r>
          <w:rPr>
            <w:rFonts w:ascii="Calibri" w:hAnsi="Calibri" w:cs="Calibri"/>
            <w:color w:val="0000FF"/>
          </w:rPr>
          <w:t>5</w:t>
        </w:r>
      </w:hyperlink>
      <w:r>
        <w:rPr>
          <w:rFonts w:ascii="Calibri" w:hAnsi="Calibri" w:cs="Calibri"/>
        </w:rPr>
        <w:t xml:space="preserve"> и </w:t>
      </w:r>
      <w:hyperlink w:anchor="Par674" w:history="1">
        <w:r>
          <w:rPr>
            <w:rFonts w:ascii="Calibri" w:hAnsi="Calibri" w:cs="Calibri"/>
            <w:color w:val="0000FF"/>
          </w:rPr>
          <w:t>14 части 2</w:t>
        </w:r>
      </w:hyperlink>
      <w:r>
        <w:rPr>
          <w:rFonts w:ascii="Calibri" w:hAnsi="Calibri" w:cs="Calibri"/>
        </w:rPr>
        <w:t xml:space="preserve">, </w:t>
      </w:r>
      <w:hyperlink w:anchor="Par684" w:history="1">
        <w:r>
          <w:rPr>
            <w:rFonts w:ascii="Calibri" w:hAnsi="Calibri" w:cs="Calibri"/>
            <w:color w:val="0000FF"/>
          </w:rPr>
          <w:t>пункты 1</w:t>
        </w:r>
      </w:hyperlink>
      <w:r>
        <w:rPr>
          <w:rFonts w:ascii="Calibri" w:hAnsi="Calibri" w:cs="Calibri"/>
        </w:rPr>
        <w:t xml:space="preserve"> - </w:t>
      </w:r>
      <w:hyperlink w:anchor="Par686" w:history="1">
        <w:r>
          <w:rPr>
            <w:rFonts w:ascii="Calibri" w:hAnsi="Calibri" w:cs="Calibri"/>
            <w:color w:val="0000FF"/>
          </w:rPr>
          <w:t>3 части 4</w:t>
        </w:r>
      </w:hyperlink>
      <w:r>
        <w:rPr>
          <w:rFonts w:ascii="Calibri" w:hAnsi="Calibri" w:cs="Calibri"/>
        </w:rPr>
        <w:t xml:space="preserve">, </w:t>
      </w:r>
      <w:hyperlink w:anchor="Par691" w:history="1">
        <w:r>
          <w:rPr>
            <w:rFonts w:ascii="Calibri" w:hAnsi="Calibri" w:cs="Calibri"/>
            <w:color w:val="0000FF"/>
          </w:rPr>
          <w:t>части 7</w:t>
        </w:r>
      </w:hyperlink>
      <w:r>
        <w:rPr>
          <w:rFonts w:ascii="Calibri" w:hAnsi="Calibri" w:cs="Calibri"/>
        </w:rPr>
        <w:t xml:space="preserve"> - </w:t>
      </w:r>
      <w:hyperlink w:anchor="Par693" w:history="1">
        <w:r>
          <w:rPr>
            <w:rFonts w:ascii="Calibri" w:hAnsi="Calibri" w:cs="Calibri"/>
            <w:color w:val="0000FF"/>
          </w:rPr>
          <w:t>9</w:t>
        </w:r>
      </w:hyperlink>
      <w:r>
        <w:rPr>
          <w:rFonts w:ascii="Calibri" w:hAnsi="Calibri" w:cs="Calibri"/>
        </w:rPr>
        <w:t xml:space="preserve">, </w:t>
      </w:r>
      <w:hyperlink w:anchor="Par698" w:history="1">
        <w:r>
          <w:rPr>
            <w:rFonts w:ascii="Calibri" w:hAnsi="Calibri" w:cs="Calibri"/>
            <w:color w:val="0000FF"/>
          </w:rPr>
          <w:t>11</w:t>
        </w:r>
      </w:hyperlink>
      <w:r>
        <w:rPr>
          <w:rFonts w:ascii="Calibri" w:hAnsi="Calibri" w:cs="Calibri"/>
        </w:rPr>
        <w:t xml:space="preserve"> и </w:t>
      </w:r>
      <w:hyperlink w:anchor="Par699" w:history="1">
        <w:r>
          <w:rPr>
            <w:rFonts w:ascii="Calibri" w:hAnsi="Calibri" w:cs="Calibri"/>
            <w:color w:val="0000FF"/>
          </w:rPr>
          <w:t>12 статьи 38</w:t>
        </w:r>
      </w:hyperlink>
      <w:r>
        <w:rPr>
          <w:rFonts w:ascii="Calibri" w:hAnsi="Calibri" w:cs="Calibri"/>
        </w:rPr>
        <w:t xml:space="preserve"> настоящего Федерального закона вступают в силу с 1 января 2012 года.</w:t>
      </w:r>
      <w:proofErr w:type="gramEnd"/>
    </w:p>
    <w:p w:rsidR="00C44DC2" w:rsidRDefault="00C44DC2">
      <w:pPr>
        <w:widowControl w:val="0"/>
        <w:autoSpaceDE w:val="0"/>
        <w:autoSpaceDN w:val="0"/>
        <w:adjustRightInd w:val="0"/>
        <w:spacing w:after="0" w:line="240" w:lineRule="auto"/>
        <w:ind w:firstLine="540"/>
        <w:jc w:val="both"/>
        <w:rPr>
          <w:rFonts w:ascii="Calibri" w:hAnsi="Calibri" w:cs="Calibri"/>
        </w:rPr>
      </w:pPr>
    </w:p>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4DC2" w:rsidRDefault="00C44DC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44DC2" w:rsidRDefault="00C44DC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44DC2" w:rsidRDefault="00C44DC2">
      <w:pPr>
        <w:widowControl w:val="0"/>
        <w:autoSpaceDE w:val="0"/>
        <w:autoSpaceDN w:val="0"/>
        <w:adjustRightInd w:val="0"/>
        <w:spacing w:after="0" w:line="240" w:lineRule="auto"/>
        <w:rPr>
          <w:rFonts w:ascii="Calibri" w:hAnsi="Calibri" w:cs="Calibri"/>
        </w:rPr>
      </w:pPr>
      <w:r>
        <w:rPr>
          <w:rFonts w:ascii="Calibri" w:hAnsi="Calibri" w:cs="Calibri"/>
        </w:rPr>
        <w:t>29 ноября 2010 года</w:t>
      </w:r>
    </w:p>
    <w:p w:rsidR="00C44DC2" w:rsidRDefault="00C44DC2">
      <w:pPr>
        <w:widowControl w:val="0"/>
        <w:autoSpaceDE w:val="0"/>
        <w:autoSpaceDN w:val="0"/>
        <w:adjustRightInd w:val="0"/>
        <w:spacing w:after="0" w:line="240" w:lineRule="auto"/>
        <w:rPr>
          <w:rFonts w:ascii="Calibri" w:hAnsi="Calibri" w:cs="Calibri"/>
        </w:rPr>
      </w:pPr>
      <w:r>
        <w:rPr>
          <w:rFonts w:ascii="Calibri" w:hAnsi="Calibri" w:cs="Calibri"/>
        </w:rPr>
        <w:t>N 326-ФЗ</w:t>
      </w:r>
    </w:p>
    <w:p w:rsidR="00C44DC2" w:rsidRDefault="00C44DC2">
      <w:pPr>
        <w:widowControl w:val="0"/>
        <w:autoSpaceDE w:val="0"/>
        <w:autoSpaceDN w:val="0"/>
        <w:adjustRightInd w:val="0"/>
        <w:spacing w:after="0" w:line="240" w:lineRule="auto"/>
        <w:rPr>
          <w:rFonts w:ascii="Calibri" w:hAnsi="Calibri" w:cs="Calibri"/>
        </w:rPr>
      </w:pPr>
    </w:p>
    <w:p w:rsidR="00C44DC2" w:rsidRDefault="00C44DC2">
      <w:pPr>
        <w:widowControl w:val="0"/>
        <w:autoSpaceDE w:val="0"/>
        <w:autoSpaceDN w:val="0"/>
        <w:adjustRightInd w:val="0"/>
        <w:spacing w:after="0" w:line="240" w:lineRule="auto"/>
        <w:rPr>
          <w:rFonts w:ascii="Calibri" w:hAnsi="Calibri" w:cs="Calibri"/>
        </w:rPr>
      </w:pPr>
    </w:p>
    <w:p w:rsidR="00C44DC2" w:rsidRDefault="00C44DC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26836" w:rsidRDefault="00026836"/>
    <w:sectPr w:rsidR="00026836" w:rsidSect="00F90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C2"/>
    <w:rsid w:val="00010E7D"/>
    <w:rsid w:val="00026836"/>
    <w:rsid w:val="00C4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DC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44D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4DC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4DC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DC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44D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4DC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4DC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5BADC8E73FD00F52A0969A5AC7C8208EFD4ECE31841F22BB2B18DF5AF8BC70A4E3D4F1BFD4D4820AiAvDL" TargetMode="External"/><Relationship Id="rId299" Type="http://schemas.openxmlformats.org/officeDocument/2006/relationships/hyperlink" Target="consultantplus://offline/ref=5B5BADC8E73FD00F52A0969A5AC7C8208EF54FCF3585147FB12341D358FFB32FB3E49DFDBED4D482i0v3L" TargetMode="External"/><Relationship Id="rId303" Type="http://schemas.openxmlformats.org/officeDocument/2006/relationships/hyperlink" Target="consultantplus://offline/ref=5B5BADC8E73FD00F52A0969A5AC7C8208EFD4BCD37891722BB2B18DF5AF8iBvCL" TargetMode="External"/><Relationship Id="rId21" Type="http://schemas.openxmlformats.org/officeDocument/2006/relationships/hyperlink" Target="consultantplus://offline/ref=5B5BADC8E73FD00F52A0969A5AC7C8208EFD4BCA31871B22BB2B18DF5AF8iBvCL" TargetMode="External"/><Relationship Id="rId42" Type="http://schemas.openxmlformats.org/officeDocument/2006/relationships/hyperlink" Target="consultantplus://offline/ref=5B5BADC8E73FD00F52A0969A5AC7C8208EFD4ECE31841F22BB2B18DF5AF8BC70A4E3D4F1BFD4D4820AiAvEL" TargetMode="External"/><Relationship Id="rId63" Type="http://schemas.openxmlformats.org/officeDocument/2006/relationships/hyperlink" Target="consultantplus://offline/ref=5B5BADC8E73FD00F52A0969A5AC7C8208EFD4BCF36821A22BB2B18DF5AF8BC70A4E3D4F1BFD4D5830DiAvDL" TargetMode="External"/><Relationship Id="rId84" Type="http://schemas.openxmlformats.org/officeDocument/2006/relationships/hyperlink" Target="consultantplus://offline/ref=5B5BADC8E73FD00F52A0969A5AC7C8208EFD4FC436811E22BB2B18DF5AF8BC70A4E3D4F1BFD4D48209iAvBL" TargetMode="External"/><Relationship Id="rId138" Type="http://schemas.openxmlformats.org/officeDocument/2006/relationships/hyperlink" Target="consultantplus://offline/ref=5B5BADC8E73FD00F52A0969A5AC7C8208EFD4FC436811E22BB2B18DF5AF8BC70A4E3D4F1BFD4D48208iAvBL" TargetMode="External"/><Relationship Id="rId159" Type="http://schemas.openxmlformats.org/officeDocument/2006/relationships/hyperlink" Target="consultantplus://offline/ref=5B5BADC8E73FD00F52A0969A5AC7C8208EFD49C930821D22BB2B18DF5AF8BC70A4E3D4F1BFD4D4800EiAv6L" TargetMode="External"/><Relationship Id="rId324" Type="http://schemas.openxmlformats.org/officeDocument/2006/relationships/hyperlink" Target="consultantplus://offline/ref=5B5BADC8E73FD00F52A0969A5AC7C8208EFD4BCB34841622BB2B18DF5AF8BC70A4E3D4F1BFD4D48409iAvBL" TargetMode="External"/><Relationship Id="rId345" Type="http://schemas.openxmlformats.org/officeDocument/2006/relationships/hyperlink" Target="consultantplus://offline/ref=5B5BADC8E73FD00F52A0969A5AC7C8208EFD4BCD37861822BB2B18DF5AF8BC70A4E3D4F1BFD4D48208iAvFL" TargetMode="External"/><Relationship Id="rId170" Type="http://schemas.openxmlformats.org/officeDocument/2006/relationships/hyperlink" Target="consultantplus://offline/ref=5B5BADC8E73FD00F52A09E944EAF9D7382FB4DCB3A85147FB12341D358FFB32FB3E49DFDBED4D681i0vEL" TargetMode="External"/><Relationship Id="rId191" Type="http://schemas.openxmlformats.org/officeDocument/2006/relationships/hyperlink" Target="consultantplus://offline/ref=5B5BADC8E73FD00F52A09E944EAF9D7382FE4FCF3380147FB12341D358FFB32FB3E49DFDBED4D482i0v2L" TargetMode="External"/><Relationship Id="rId205" Type="http://schemas.openxmlformats.org/officeDocument/2006/relationships/hyperlink" Target="consultantplus://offline/ref=5B5BADC8E73FD00F52A0969A5AC7C8208EFD49C930821D22BB2B18DF5AF8BC70A4E3D4F1BFD4D48103iAvBL" TargetMode="External"/><Relationship Id="rId226" Type="http://schemas.openxmlformats.org/officeDocument/2006/relationships/hyperlink" Target="consultantplus://offline/ref=5B5BADC8E73FD00F52A0969A5AC7C8208EFD4AC433831822BB2B18DF5AF8BC70A4E3D4F1BFD4D4860AiAv9L" TargetMode="External"/><Relationship Id="rId247" Type="http://schemas.openxmlformats.org/officeDocument/2006/relationships/hyperlink" Target="consultantplus://offline/ref=5B5BADC8E73FD00F52A0969A5AC7C8208EFD4ECE31841F22BB2B18DF5AF8BC70A4E3D4F1BFD4D48209iAvAL" TargetMode="External"/><Relationship Id="rId107" Type="http://schemas.openxmlformats.org/officeDocument/2006/relationships/hyperlink" Target="consultantplus://offline/ref=5B5BADC8E73FD00F52A09E944EAF9D7382FC44CA3383147FB12341D358FFB32FB3E49DFDBED4D483i0vAL" TargetMode="External"/><Relationship Id="rId268" Type="http://schemas.openxmlformats.org/officeDocument/2006/relationships/hyperlink" Target="consultantplus://offline/ref=5B5BADC8E73FD00F52A0969A5AC7C8208EFD4BCF36821A22BB2B18DF5AF8BC70A4E3D4F1BFD4D58302iAv6L" TargetMode="External"/><Relationship Id="rId289" Type="http://schemas.openxmlformats.org/officeDocument/2006/relationships/hyperlink" Target="consultantplus://offline/ref=5B5BADC8E73FD00F52A0969A5AC7C8208EFD4BCF36821A22BB2B18DF5AF8BC70A4E3D4F1BFD4D5800BiAv7L" TargetMode="External"/><Relationship Id="rId11" Type="http://schemas.openxmlformats.org/officeDocument/2006/relationships/hyperlink" Target="consultantplus://offline/ref=5B5BADC8E73FD00F52A0969A5AC7C8208EFD4ACA33841E22BB2B18DF5AF8BC70A4E3D4F1BFD4D58A03iAvFL" TargetMode="External"/><Relationship Id="rId32" Type="http://schemas.openxmlformats.org/officeDocument/2006/relationships/hyperlink" Target="consultantplus://offline/ref=5B5BADC8E73FD00F52A0969A5AC7C8208EFD49C930821D22BB2B18DF5AF8BC70A4E3D4F1BFD4D48103iAvBL" TargetMode="External"/><Relationship Id="rId53" Type="http://schemas.openxmlformats.org/officeDocument/2006/relationships/hyperlink" Target="consultantplus://offline/ref=5B5BADC8E73FD00F52A0969A5AC7C8208EFD4BCB35811E22BB2B18DF5AF8BC70A4E3D4F1BFD4D68208iAvFL" TargetMode="External"/><Relationship Id="rId74" Type="http://schemas.openxmlformats.org/officeDocument/2006/relationships/hyperlink" Target="consultantplus://offline/ref=5B5BADC8E73FD00F52A0969A5AC7C8208EFD4BCA31871B22BB2B18DF5AF8BC70A4E3D4F1BFD4D4800CiAvCL" TargetMode="External"/><Relationship Id="rId128" Type="http://schemas.openxmlformats.org/officeDocument/2006/relationships/hyperlink" Target="consultantplus://offline/ref=5B5BADC8E73FD00F52A0969A5AC7C8208EFD4FC436811E22BB2B18DF5AF8BC70A4E3D4F1BFD4D48208iAvFL" TargetMode="External"/><Relationship Id="rId149" Type="http://schemas.openxmlformats.org/officeDocument/2006/relationships/hyperlink" Target="consultantplus://offline/ref=5B5BADC8E73FD00F52A0969A5AC7C8208EFD4FC436811E22BB2B18DF5AF8BC70A4E3D4F1BFD4D48208iAv9L" TargetMode="External"/><Relationship Id="rId314" Type="http://schemas.openxmlformats.org/officeDocument/2006/relationships/hyperlink" Target="consultantplus://offline/ref=5B5BADC8E73FD00F52A0969A5AC7C8208EFD4BCD37861822BB2B18DF5AF8BC70A4E3D4F1BFD4D48209iAv9L" TargetMode="External"/><Relationship Id="rId335" Type="http://schemas.openxmlformats.org/officeDocument/2006/relationships/hyperlink" Target="consultantplus://offline/ref=5B5BADC8E73FD00F52A0969A5AC7C8208EFD49C930821D22BB2B18DF5AF8BC70A4E3D4F1BFD4D4820AiAvFL" TargetMode="External"/><Relationship Id="rId356" Type="http://schemas.openxmlformats.org/officeDocument/2006/relationships/hyperlink" Target="consultantplus://offline/ref=5B5BADC8E73FD00F52A0969A5AC7C8208EF54CCC3285147FB12341D358FFB32FB3E49DFDBED4D480i0vBL" TargetMode="External"/><Relationship Id="rId5" Type="http://schemas.openxmlformats.org/officeDocument/2006/relationships/hyperlink" Target="consultantplus://offline/ref=5B5BADC8E73FD00F52A0969A5AC7C8208EFD48C437891A22BB2B18DF5AF8BC70A4E3D4F1BFD4D48209iAvAL" TargetMode="External"/><Relationship Id="rId95" Type="http://schemas.openxmlformats.org/officeDocument/2006/relationships/hyperlink" Target="consultantplus://offline/ref=5B5BADC8E73FD00F52A0969A5AC7C8208EFD4FC436811E22BB2B18DF5AF8BC70A4E3D4F1BFD4D48209iAv8L" TargetMode="External"/><Relationship Id="rId160" Type="http://schemas.openxmlformats.org/officeDocument/2006/relationships/hyperlink" Target="consultantplus://offline/ref=5B5BADC8E73FD00F52A0969A5AC7C8208EFD49C930821D22BB2B18DF5AF8BC70A4E3D4F1BFD4D4810BiAv8L" TargetMode="External"/><Relationship Id="rId181" Type="http://schemas.openxmlformats.org/officeDocument/2006/relationships/hyperlink" Target="consultantplus://offline/ref=5B5BADC8E73FD00F52A0969A5AC7C8208EFD4FC436811E22BB2B18DF5AF8BC70A4E3D4F1BFD4D4820FiAv9L" TargetMode="External"/><Relationship Id="rId216" Type="http://schemas.openxmlformats.org/officeDocument/2006/relationships/hyperlink" Target="consultantplus://offline/ref=5B5BADC8E73FD00F52A0969A5AC7C8208EFD4AC83B821C22BB2B18DF5AF8BC70A4E3D4F1BFD4D4800AiAvBL" TargetMode="External"/><Relationship Id="rId237" Type="http://schemas.openxmlformats.org/officeDocument/2006/relationships/hyperlink" Target="consultantplus://offline/ref=5B5BADC8E73FD00F52A09E944EAF9D7382FD4CC83A88147FB12341D358FFB32FB3E49DFDBED4D487i0vBL" TargetMode="External"/><Relationship Id="rId258" Type="http://schemas.openxmlformats.org/officeDocument/2006/relationships/hyperlink" Target="consultantplus://offline/ref=5B5BADC8E73FD00F52A0969A5AC7C8208EFD4ECE31841F22BB2B18DF5AF8BC70A4E3D4F1BFD4D48209iAv9L" TargetMode="External"/><Relationship Id="rId279" Type="http://schemas.openxmlformats.org/officeDocument/2006/relationships/hyperlink" Target="consultantplus://offline/ref=5B5BADC8E73FD00F52A0969A5AC7C8208EFD4BCF36821A22BB2B18DF5AF8BC70A4E3D4F1BFD4D5800BiAv9L" TargetMode="External"/><Relationship Id="rId22" Type="http://schemas.openxmlformats.org/officeDocument/2006/relationships/hyperlink" Target="consultantplus://offline/ref=5B5BADC8E73FD00F52A0969A5AC7C8208EFD4AC93A861622BB2B18DF5AF8iBvCL" TargetMode="External"/><Relationship Id="rId43" Type="http://schemas.openxmlformats.org/officeDocument/2006/relationships/hyperlink" Target="consultantplus://offline/ref=5B5BADC8E73FD00F52A0969A5AC7C8208EFD48C437891A22BB2B18DF5AF8BC70A4E3D4F1BFD4D48209iAvAL" TargetMode="External"/><Relationship Id="rId64" Type="http://schemas.openxmlformats.org/officeDocument/2006/relationships/hyperlink" Target="consultantplus://offline/ref=5B5BADC8E73FD00F52A0969A5AC7C8208EFD4EC933891922BB2B18DF5AF8BC70A4E3D4F1BFD4D48102iAv6L" TargetMode="External"/><Relationship Id="rId118" Type="http://schemas.openxmlformats.org/officeDocument/2006/relationships/hyperlink" Target="consultantplus://offline/ref=5B5BADC8E73FD00F52A0969A5AC7C8208EFD4BCD37861822BB2B18DF5AF8BC70A4E3D4F1BFD4D4820AiAvBL" TargetMode="External"/><Relationship Id="rId139" Type="http://schemas.openxmlformats.org/officeDocument/2006/relationships/hyperlink" Target="consultantplus://offline/ref=5B5BADC8E73FD00F52A0969A5AC7C8208EFD44CC32851B22BB2B18DF5AF8BC70A4E3D4F1BFD4D48303iAv9L" TargetMode="External"/><Relationship Id="rId290" Type="http://schemas.openxmlformats.org/officeDocument/2006/relationships/hyperlink" Target="consultantplus://offline/ref=5B5BADC8E73FD00F52A0969A5AC7C8208EFD4BCF36821A22BB2B18DF5AF8BC70A4E3D4F1BFD4D58102iAvEL" TargetMode="External"/><Relationship Id="rId304" Type="http://schemas.openxmlformats.org/officeDocument/2006/relationships/hyperlink" Target="consultantplus://offline/ref=5B5BADC8E73FD00F52A0969A5AC7C8208EFD4BCD37861822BB2B18DF5AF8BC70A4E3D4F1BFD4D48209iAvFL" TargetMode="External"/><Relationship Id="rId325" Type="http://schemas.openxmlformats.org/officeDocument/2006/relationships/hyperlink" Target="consultantplus://offline/ref=5B5BADC8E73FD00F52A0969A5AC7C8208EFD4BCB34841622BB2B18DF5AF8BC70A4E3D4F1BFD4D48409iAvAL" TargetMode="External"/><Relationship Id="rId346" Type="http://schemas.openxmlformats.org/officeDocument/2006/relationships/hyperlink" Target="consultantplus://offline/ref=5B5BADC8E73FD00F52A0969A5AC7C8208EFD4BCD37861822BB2B18DF5AF8BC70A4E3D4F1BFD4D48208iAvEL" TargetMode="External"/><Relationship Id="rId85" Type="http://schemas.openxmlformats.org/officeDocument/2006/relationships/hyperlink" Target="consultantplus://offline/ref=5B5BADC8E73FD00F52A0969A5AC7C8208EFD4EC933891922BB2B18DF5AF8BC70A4E3D4F1BFD4D4830FiAv6L" TargetMode="External"/><Relationship Id="rId150" Type="http://schemas.openxmlformats.org/officeDocument/2006/relationships/hyperlink" Target="consultantplus://offline/ref=5B5BADC8E73FD00F52A0969A5AC7C8208EFD4ACA33841E22BB2B18DF5AF8BC70A4E3D4F1BFD4D58A03iAvCL" TargetMode="External"/><Relationship Id="rId171" Type="http://schemas.openxmlformats.org/officeDocument/2006/relationships/hyperlink" Target="consultantplus://offline/ref=5B5BADC8E73FD00F52A0969A5AC7C8208EFD4BCF36821A22BB2B18DF5AF8BC70A4E3D4F1BFD4D5830CiAvAL" TargetMode="External"/><Relationship Id="rId192" Type="http://schemas.openxmlformats.org/officeDocument/2006/relationships/hyperlink" Target="consultantplus://offline/ref=5B5BADC8E73FD00F52A0969A5AC7C8208EFD4ECE31841F22BB2B18DF5AF8BC70A4E3D4F1BFD4D4820AiAv6L" TargetMode="External"/><Relationship Id="rId206" Type="http://schemas.openxmlformats.org/officeDocument/2006/relationships/hyperlink" Target="consultantplus://offline/ref=5B5BADC8E73FD00F52A0969A5AC7C8208EFD4FC436811E22BB2B18DF5AF8BC70A4E3D4F1BFD4D4820EiAvFL" TargetMode="External"/><Relationship Id="rId227" Type="http://schemas.openxmlformats.org/officeDocument/2006/relationships/hyperlink" Target="consultantplus://offline/ref=5B5BADC8E73FD00F52A09E944EAF9D7382FF4FCC3A81147FB12341D358FFB32FB3E49DFDBED4D482i0v3L" TargetMode="External"/><Relationship Id="rId248" Type="http://schemas.openxmlformats.org/officeDocument/2006/relationships/hyperlink" Target="consultantplus://offline/ref=5B5BADC8E73FD00F52A0969A5AC7C8208EFD4FC436811E22BB2B18DF5AF8BC70A4E3D4F1BFD4D4820EiAv7L" TargetMode="External"/><Relationship Id="rId269" Type="http://schemas.openxmlformats.org/officeDocument/2006/relationships/hyperlink" Target="consultantplus://offline/ref=5B5BADC8E73FD00F52A0969A5AC7C8208EFD4BCF36821A22BB2B18DF5AF8BC70A4E3D4F1BFD4D5800BiAvFL" TargetMode="External"/><Relationship Id="rId12" Type="http://schemas.openxmlformats.org/officeDocument/2006/relationships/hyperlink" Target="consultantplus://offline/ref=5B5BADC8E73FD00F52A0969A5AC7C8208EFD4AC936831722BB2B18DF5AF8BC70A4E3D4F1BFD4D68208iAv7L" TargetMode="External"/><Relationship Id="rId33" Type="http://schemas.openxmlformats.org/officeDocument/2006/relationships/hyperlink" Target="consultantplus://offline/ref=5B5BADC8E73FD00F52A0969A5AC7C8208EFD4FC436811E22BB2B18DF5AF8BC70A4E3D4F1BFD4D4820AiAvEL" TargetMode="External"/><Relationship Id="rId108" Type="http://schemas.openxmlformats.org/officeDocument/2006/relationships/hyperlink" Target="consultantplus://offline/ref=5B5BADC8E73FD00F52A0969A5AC7C8208EFD44CC32851B22BB2B18DF5AF8BC70A4E3D4F1BFD4D48303iAv9L" TargetMode="External"/><Relationship Id="rId129" Type="http://schemas.openxmlformats.org/officeDocument/2006/relationships/hyperlink" Target="consultantplus://offline/ref=5B5BADC8E73FD00F52A0969A5AC7C8208EFD4BCF36821A22BB2B18DF5AF8BC70A4E3D4F1BFD4D5830DiAv7L" TargetMode="External"/><Relationship Id="rId280" Type="http://schemas.openxmlformats.org/officeDocument/2006/relationships/hyperlink" Target="consultantplus://offline/ref=5B5BADC8E73FD00F52A09E944EAF9D7382F94BCF3183147FB12341D358FFB32FB3E49DFDBED4D483i0v3L" TargetMode="External"/><Relationship Id="rId315" Type="http://schemas.openxmlformats.org/officeDocument/2006/relationships/hyperlink" Target="consultantplus://offline/ref=5B5BADC8E73FD00F52A0969A5AC7C8208EFD4FC436811E22BB2B18DF5AF8BC70A4E3D4F1BFD4D4820CiAvCL" TargetMode="External"/><Relationship Id="rId336" Type="http://schemas.openxmlformats.org/officeDocument/2006/relationships/hyperlink" Target="consultantplus://offline/ref=5B5BADC8E73FD00F52A0969A5AC7C8208EFD4ECE31841F22BB2B18DF5AF8BC70A4E3D4F1BFD4D4820DiAvEL" TargetMode="External"/><Relationship Id="rId357" Type="http://schemas.openxmlformats.org/officeDocument/2006/relationships/hyperlink" Target="consultantplus://offline/ref=5B5BADC8E73FD00F52A0969A5AC7C8208EF445C93484147FB12341D358FFB32FB3E49DFDBED4D482i0v3L" TargetMode="External"/><Relationship Id="rId54" Type="http://schemas.openxmlformats.org/officeDocument/2006/relationships/hyperlink" Target="consultantplus://offline/ref=5B5BADC8E73FD00F52A0969A5AC7C8208EFD49C930821D22BB2B18DF5AF8BC70A4E3D4F1BFD4D4840CiAv6L" TargetMode="External"/><Relationship Id="rId75" Type="http://schemas.openxmlformats.org/officeDocument/2006/relationships/hyperlink" Target="consultantplus://offline/ref=5B5BADC8E73FD00F52A0969A5AC7C8208EFD4BCF36821A22BB2B18DF5AF8BC70A4E3D4F1BFD4D5830DiAvAL" TargetMode="External"/><Relationship Id="rId96" Type="http://schemas.openxmlformats.org/officeDocument/2006/relationships/hyperlink" Target="consultantplus://offline/ref=5B5BADC8E73FD00F52A0969A5AC7C8208EFD44CC32851B22BB2B18DF5AF8iBvCL" TargetMode="External"/><Relationship Id="rId140" Type="http://schemas.openxmlformats.org/officeDocument/2006/relationships/hyperlink" Target="consultantplus://offline/ref=5B5BADC8E73FD00F52A0969A5AC7C8208EFD4BCF36821A22BB2B18DF5AF8BC70A4E3D4F1BFD4D5830CiAvDL" TargetMode="External"/><Relationship Id="rId161" Type="http://schemas.openxmlformats.org/officeDocument/2006/relationships/hyperlink" Target="consultantplus://offline/ref=5B5BADC8E73FD00F52A0969A5AC7C8208EFD4FC436811E22BB2B18DF5AF8BC70A4E3D4F1BFD4D4820FiAvEL" TargetMode="External"/><Relationship Id="rId182" Type="http://schemas.openxmlformats.org/officeDocument/2006/relationships/hyperlink" Target="consultantplus://offline/ref=5B5BADC8E73FD00F52A0969A5AC7C8208EFD4BCF36821A22BB2B18DF5AF8BC70A4E3D4F1BFD4D58303iAvFL" TargetMode="External"/><Relationship Id="rId217" Type="http://schemas.openxmlformats.org/officeDocument/2006/relationships/hyperlink" Target="consultantplus://offline/ref=5B5BADC8E73FD00F52A0969A5AC7C8208EFD4BCA31871B22BB2B18DF5AF8BC70A4E3D4F1BFD4D4800CiAvAL" TargetMode="External"/><Relationship Id="rId6" Type="http://schemas.openxmlformats.org/officeDocument/2006/relationships/hyperlink" Target="consultantplus://offline/ref=5B5BADC8E73FD00F52A0969A5AC7C8208EFD4ECE31841F22BB2B18DF5AF8BC70A4E3D4F1BFD4D4820BiAv6L" TargetMode="External"/><Relationship Id="rId238" Type="http://schemas.openxmlformats.org/officeDocument/2006/relationships/hyperlink" Target="consultantplus://offline/ref=5B5BADC8E73FD00F52A0969A5AC7C8208EFD4CC83B851C22BB2B18DF5AF8BC70A4E3D4F1BFD4D58109iAv9L" TargetMode="External"/><Relationship Id="rId259" Type="http://schemas.openxmlformats.org/officeDocument/2006/relationships/hyperlink" Target="consultantplus://offline/ref=5B5BADC8E73FD00F52A0969A5AC7C8208EFD4ECE31841F22BB2B18DF5AF8BC70A4E3D4F1BFD4D48209iAv7L" TargetMode="External"/><Relationship Id="rId23" Type="http://schemas.openxmlformats.org/officeDocument/2006/relationships/hyperlink" Target="consultantplus://offline/ref=5B5BADC8E73FD00F52A0969A5AC7C8208EFD4FC436811E22BB2B18DF5AF8BC70A4E3D4F1BFD4D4820AiAvFL" TargetMode="External"/><Relationship Id="rId119" Type="http://schemas.openxmlformats.org/officeDocument/2006/relationships/hyperlink" Target="consultantplus://offline/ref=5B5BADC8E73FD00F52A0969A5AC7C8208EF54FCF3585147FB12341D358FFB32FB3E49DFDBED4D482i0v3L" TargetMode="External"/><Relationship Id="rId270" Type="http://schemas.openxmlformats.org/officeDocument/2006/relationships/hyperlink" Target="consultantplus://offline/ref=5B5BADC8E73FD00F52A0969A5AC7C8208EFD4FC436811E22BB2B18DF5AF8BC70A4E3D4F1BFD4D4820DiAvEL" TargetMode="External"/><Relationship Id="rId291" Type="http://schemas.openxmlformats.org/officeDocument/2006/relationships/hyperlink" Target="consultantplus://offline/ref=5B5BADC8E73FD00F52A0969A5AC7C8208EFD4BCF36821A22BB2B18DF5AF8BC70A4E3D4F1BFD4D5800BiAv6L" TargetMode="External"/><Relationship Id="rId305" Type="http://schemas.openxmlformats.org/officeDocument/2006/relationships/hyperlink" Target="consultantplus://offline/ref=5B5BADC8E73FD00F52A0969A5AC7C8208EFD4BCD37861822BB2B18DF5AF8BC70A4E3D4F1BFD4D4820CiAvDL" TargetMode="External"/><Relationship Id="rId326" Type="http://schemas.openxmlformats.org/officeDocument/2006/relationships/hyperlink" Target="consultantplus://offline/ref=5B5BADC8E73FD00F52A0969A5AC7C8208EFD4ECE31841F22BB2B18DF5AF8BC70A4E3D4F1BFD4D4820FiAv9L" TargetMode="External"/><Relationship Id="rId347" Type="http://schemas.openxmlformats.org/officeDocument/2006/relationships/hyperlink" Target="consultantplus://offline/ref=5B5BADC8E73FD00F52A0969A5AC7C8208EF445C53787147FB12341D358iFvFL" TargetMode="External"/><Relationship Id="rId44" Type="http://schemas.openxmlformats.org/officeDocument/2006/relationships/hyperlink" Target="consultantplus://offline/ref=5B5BADC8E73FD00F52A0969A5AC7C8208EFD4BCF32841D22BB2B18DF5AF8BC70A4E3D4F1BFD4D48208iAv9L" TargetMode="External"/><Relationship Id="rId65" Type="http://schemas.openxmlformats.org/officeDocument/2006/relationships/hyperlink" Target="consultantplus://offline/ref=5B5BADC8E73FD00F52A0969A5AC7C8208EFD4BCF36821A22BB2B18DF5AF8BC70A4E3D4F1BFD4D5830DiAvCL" TargetMode="External"/><Relationship Id="rId86" Type="http://schemas.openxmlformats.org/officeDocument/2006/relationships/hyperlink" Target="consultantplus://offline/ref=5B5BADC8E73FD00F52A0969A5AC7C8208EFD49C930821D22BB2B18DF5AF8BC70A4E3D4F1BFD4D4820AiAvFL" TargetMode="External"/><Relationship Id="rId130" Type="http://schemas.openxmlformats.org/officeDocument/2006/relationships/hyperlink" Target="consultantplus://offline/ref=5B5BADC8E73FD00F52A0969A5AC7C8208EFD4BCF36821A22BB2B18DF5AF8BC70A4E3D4F1BFD4D5830DiAv6L" TargetMode="External"/><Relationship Id="rId151" Type="http://schemas.openxmlformats.org/officeDocument/2006/relationships/hyperlink" Target="consultantplus://offline/ref=5B5BADC8E73FD00F52A0969A5AC7C8208EFD4FC436811E22BB2B18DF5AF8BC70A4E3D4F1BFD4D48208iAv8L" TargetMode="External"/><Relationship Id="rId172" Type="http://schemas.openxmlformats.org/officeDocument/2006/relationships/hyperlink" Target="consultantplus://offline/ref=5B5BADC8E73FD00F52A09E944EAF9D7382FB4DCB3A85147FB12341D358FFB32FB3E49DFDBED4D681i0vEL" TargetMode="External"/><Relationship Id="rId193" Type="http://schemas.openxmlformats.org/officeDocument/2006/relationships/hyperlink" Target="consultantplus://offline/ref=5B5BADC8E73FD00F52A0969A5AC7C8208EFD4EC933891922BB2B18DF5AF8BC70A4E3D4F1BFD4D4860DiAvBL" TargetMode="External"/><Relationship Id="rId207" Type="http://schemas.openxmlformats.org/officeDocument/2006/relationships/hyperlink" Target="consultantplus://offline/ref=5B5BADC8E73FD00F52A09E944EAF9D7382FE45CE3086147FB12341D358FFB32FB3E49DFDBED4D483i0v9L" TargetMode="External"/><Relationship Id="rId228" Type="http://schemas.openxmlformats.org/officeDocument/2006/relationships/hyperlink" Target="consultantplus://offline/ref=5B5BADC8E73FD00F52A0969A5AC7C8208EFD4BCF35831A22BB2B18DF5AF8iBvCL" TargetMode="External"/><Relationship Id="rId249" Type="http://schemas.openxmlformats.org/officeDocument/2006/relationships/hyperlink" Target="consultantplus://offline/ref=5B5BADC8E73FD00F52A0969A5AC7C8208EFD4BCF36821A22BB2B18DF5AF8BC70A4E3D4F1BFD4D58302iAvBL" TargetMode="External"/><Relationship Id="rId13" Type="http://schemas.openxmlformats.org/officeDocument/2006/relationships/hyperlink" Target="consultantplus://offline/ref=5B5BADC8E73FD00F52A0969A5AC7C8208EFD49CE31851E22BB2B18DF5AF8BC70A4E3D4F1BFD4D48303iAvDL" TargetMode="External"/><Relationship Id="rId109" Type="http://schemas.openxmlformats.org/officeDocument/2006/relationships/hyperlink" Target="consultantplus://offline/ref=5B5BADC8E73FD00F52A0969A5AC7C8208EFD4BCF32821D22BB2B18DF5AF8BC70A4E3D4F1BCD6D7i8v0L" TargetMode="External"/><Relationship Id="rId260" Type="http://schemas.openxmlformats.org/officeDocument/2006/relationships/hyperlink" Target="consultantplus://offline/ref=5B5BADC8E73FD00F52A0969A5AC7C8208EFD4ECE31841F22BB2B18DF5AF8BC70A4E3D4F1BFD4D48209iAv6L" TargetMode="External"/><Relationship Id="rId281" Type="http://schemas.openxmlformats.org/officeDocument/2006/relationships/hyperlink" Target="consultantplus://offline/ref=5B5BADC8E73FD00F52A09E944EAF9D7382F94BCF3183147FB12341D358FFB32FB3E49DFDBED4D487i0vEL" TargetMode="External"/><Relationship Id="rId316" Type="http://schemas.openxmlformats.org/officeDocument/2006/relationships/hyperlink" Target="consultantplus://offline/ref=5B5BADC8E73FD00F52A09E944EAF9D7382FB48C93A86147FB12341D358FFB32FB3E49DFDBED4D483i0vBL" TargetMode="External"/><Relationship Id="rId337" Type="http://schemas.openxmlformats.org/officeDocument/2006/relationships/hyperlink" Target="consultantplus://offline/ref=5B5BADC8E73FD00F52A0969A5AC7C8208EFD4ECE31841F22BB2B18DF5AF8BC70A4E3D4F1BFD4D4820DiAvCL" TargetMode="External"/><Relationship Id="rId34" Type="http://schemas.openxmlformats.org/officeDocument/2006/relationships/hyperlink" Target="consultantplus://offline/ref=5B5BADC8E73FD00F52A0969A5AC7C8208EFD4BCF36821A22BB2B18DF5AF8BC70A4E3D4F1BFD4D5830EiAv6L" TargetMode="External"/><Relationship Id="rId55" Type="http://schemas.openxmlformats.org/officeDocument/2006/relationships/hyperlink" Target="consultantplus://offline/ref=5B5BADC8E73FD00F52A0969A5AC7C8208EFD4BCD30881C22BB2B18DF5AF8BC70A4E3D4F1BFD4D48202iAv9L" TargetMode="External"/><Relationship Id="rId76" Type="http://schemas.openxmlformats.org/officeDocument/2006/relationships/hyperlink" Target="consultantplus://offline/ref=5B5BADC8E73FD00F52A0969A5AC7C8208EFD4BCA31871B22BB2B18DF5AF8BC70A4E3D4F1BFD4D4800CiAvAL" TargetMode="External"/><Relationship Id="rId97" Type="http://schemas.openxmlformats.org/officeDocument/2006/relationships/hyperlink" Target="consultantplus://offline/ref=5B5BADC8E73FD00F52A0969A5AC7C8208EFD4BCD37891722BB2B18DF5AF8BC70A4E3D4F1BFD4D4820BiAv6L" TargetMode="External"/><Relationship Id="rId120" Type="http://schemas.openxmlformats.org/officeDocument/2006/relationships/hyperlink" Target="consultantplus://offline/ref=5B5BADC8E73FD00F52A09E944EAF9D7382F948CC3285147FB12341D358FFB32FB3E49DFDBED4D483i0vAL" TargetMode="External"/><Relationship Id="rId141" Type="http://schemas.openxmlformats.org/officeDocument/2006/relationships/hyperlink" Target="consultantplus://offline/ref=5B5BADC8E73FD00F52A0969A5AC7C8208EFD4ECE31841F22BB2B18DF5AF8BC70A4E3D4F1BFD4D4820AiAvCL" TargetMode="External"/><Relationship Id="rId358" Type="http://schemas.openxmlformats.org/officeDocument/2006/relationships/fontTable" Target="fontTable.xml"/><Relationship Id="rId7" Type="http://schemas.openxmlformats.org/officeDocument/2006/relationships/hyperlink" Target="consultantplus://offline/ref=5B5BADC8E73FD00F52A0969A5AC7C8208EFD4ACD30831622BB2B18DF5AF8BC70A4E3D4F1BFD4D4800FiAvDL" TargetMode="External"/><Relationship Id="rId162" Type="http://schemas.openxmlformats.org/officeDocument/2006/relationships/hyperlink" Target="consultantplus://offline/ref=5B5BADC8E73FD00F52A09E944EAF9D7382FD4CC83A88147FB12341D358FFB32FB3E49DFDBED4D487i0vFL" TargetMode="External"/><Relationship Id="rId183" Type="http://schemas.openxmlformats.org/officeDocument/2006/relationships/hyperlink" Target="consultantplus://offline/ref=5B5BADC8E73FD00F52A0969A5AC7C8208EFD4BCA31871B22BB2B18DF5AF8BC70A4E3D4F1BFD4D58302iAvBL" TargetMode="External"/><Relationship Id="rId218" Type="http://schemas.openxmlformats.org/officeDocument/2006/relationships/hyperlink" Target="consultantplus://offline/ref=5B5BADC8E73FD00F52A0969A5AC7C8208EFD4FC436811E22BB2B18DF5AF8BC70A4E3D4F1BFD4D4820EiAvEL" TargetMode="External"/><Relationship Id="rId239" Type="http://schemas.openxmlformats.org/officeDocument/2006/relationships/hyperlink" Target="consultantplus://offline/ref=5B5BADC8E73FD00F52A0969A5AC7C8208EFD4ACA32851E22BB2B18DF5AF8BC70A4E3D4F1BFD4D4820EiAv7L" TargetMode="External"/><Relationship Id="rId250" Type="http://schemas.openxmlformats.org/officeDocument/2006/relationships/hyperlink" Target="consultantplus://offline/ref=5B5BADC8E73FD00F52A0969A5AC7C8208EFD44CC32851B22BB2B18DF5AF8BC70A4E3D4F1BCiDv5L" TargetMode="External"/><Relationship Id="rId271" Type="http://schemas.openxmlformats.org/officeDocument/2006/relationships/hyperlink" Target="consultantplus://offline/ref=5B5BADC8E73FD00F52A0969A5AC7C8208EFD4BCF36821A22BB2B18DF5AF8BC70A4E3D4F1BFD4D5800BiAvDL" TargetMode="External"/><Relationship Id="rId292" Type="http://schemas.openxmlformats.org/officeDocument/2006/relationships/hyperlink" Target="consultantplus://offline/ref=5B5BADC8E73FD00F52A0969A5AC7C8208EFD4BCF36821A22BB2B18DF5AF8BC70A4E3D4F1BFD4D5800AiAvFL" TargetMode="External"/><Relationship Id="rId306" Type="http://schemas.openxmlformats.org/officeDocument/2006/relationships/hyperlink" Target="consultantplus://offline/ref=5B5BADC8E73FD00F52A0969A5AC7C8208EFD4BCD37861822BB2B18DF5AF8BC70A4E3D4F1BFD4D48209iAvDL" TargetMode="External"/><Relationship Id="rId24" Type="http://schemas.openxmlformats.org/officeDocument/2006/relationships/hyperlink" Target="consultantplus://offline/ref=5B5BADC8E73FD00F52A0969A5AC7C8208EFD4FC83B871E22BB2B18DF5AF8BC70A4E3D4F1BFD4D4820BiAvAL" TargetMode="External"/><Relationship Id="rId45" Type="http://schemas.openxmlformats.org/officeDocument/2006/relationships/hyperlink" Target="consultantplus://offline/ref=5B5BADC8E73FD00F52A0969A5AC7C8208EFD4BCF32841D22BB2B18DF5AF8BC70A4E3D4F1BFD4D48203iAvAL" TargetMode="External"/><Relationship Id="rId66" Type="http://schemas.openxmlformats.org/officeDocument/2006/relationships/hyperlink" Target="consultantplus://offline/ref=5B5BADC8E73FD00F52A0969A5AC7C8208EFD49C930821D22BB2B18DF5AF8BC70A4E3D4F1BFD4D4810BiAv8L" TargetMode="External"/><Relationship Id="rId87" Type="http://schemas.openxmlformats.org/officeDocument/2006/relationships/hyperlink" Target="consultantplus://offline/ref=5B5BADC8E73FD00F52A0969A5AC7C8208EFD49C930821D22BB2B18DF5AF8BC70A4E3D4F1BFD4D4830CiAv9L" TargetMode="External"/><Relationship Id="rId110" Type="http://schemas.openxmlformats.org/officeDocument/2006/relationships/hyperlink" Target="consultantplus://offline/ref=5B5BADC8E73FD00F52A0969A5AC7C8208EFD44CC32851B22BB2B18DF5AF8BC70A4E3D4F1BFD4D48308iAvFL" TargetMode="External"/><Relationship Id="rId131" Type="http://schemas.openxmlformats.org/officeDocument/2006/relationships/hyperlink" Target="consultantplus://offline/ref=5B5BADC8E73FD00F52A0969A5AC7C8208EFD4EC933891922BB2B18DF5AF8BC70A4E3D4F1BFD4D4860DiAvBL" TargetMode="External"/><Relationship Id="rId327" Type="http://schemas.openxmlformats.org/officeDocument/2006/relationships/hyperlink" Target="consultantplus://offline/ref=5B5BADC8E73FD00F52A0969A5AC7C8208EFD4ECE31841F22BB2B18DF5AF8BC70A4E3D4F1BFD4D4820EiAvAL" TargetMode="External"/><Relationship Id="rId348" Type="http://schemas.openxmlformats.org/officeDocument/2006/relationships/hyperlink" Target="consultantplus://offline/ref=5B5BADC8E73FD00F52A0969A5AC7C8208EF54DC764DC4B24EC74i4v8L" TargetMode="External"/><Relationship Id="rId152" Type="http://schemas.openxmlformats.org/officeDocument/2006/relationships/hyperlink" Target="consultantplus://offline/ref=5B5BADC8E73FD00F52A0969A5AC7C8208EFD4FC436811E22BB2B18DF5AF8BC70A4E3D4F1BFD4D48208iAv7L" TargetMode="External"/><Relationship Id="rId173" Type="http://schemas.openxmlformats.org/officeDocument/2006/relationships/hyperlink" Target="consultantplus://offline/ref=5B5BADC8E73FD00F52A0969A5AC7C8208EFD4BCF36821A22BB2B18DF5AF8BC70A4E3D4F1BFD4D5830CiAv9L" TargetMode="External"/><Relationship Id="rId194" Type="http://schemas.openxmlformats.org/officeDocument/2006/relationships/hyperlink" Target="consultantplus://offline/ref=5B5BADC8E73FD00F52A0969A5AC7C8208EFD49C930821D22BB2B18DF5AF8BC70A4E3D4F1BFD4D48103iAvBL" TargetMode="External"/><Relationship Id="rId208" Type="http://schemas.openxmlformats.org/officeDocument/2006/relationships/hyperlink" Target="consultantplus://offline/ref=5B5BADC8E73FD00F52A09E944EAF9D7382FE4FCF3380147FB12341D358FFB32FB3E49DFDBED4D482i0v2L" TargetMode="External"/><Relationship Id="rId229" Type="http://schemas.openxmlformats.org/officeDocument/2006/relationships/hyperlink" Target="consultantplus://offline/ref=5B5BADC8E73FD00F52A0969A5AC7C8208EFD49C930821D22BB2B18DF5AF8BC70A4E3D4F1BFD4D4830AiAv7L" TargetMode="External"/><Relationship Id="rId240" Type="http://schemas.openxmlformats.org/officeDocument/2006/relationships/hyperlink" Target="consultantplus://offline/ref=5B5BADC8E73FD00F52A0969A5AC7C8208EF84CC53A84147FB12341D358FFB32FB3E49DFDBED4D781i0v2L" TargetMode="External"/><Relationship Id="rId261" Type="http://schemas.openxmlformats.org/officeDocument/2006/relationships/hyperlink" Target="consultantplus://offline/ref=5B5BADC8E73FD00F52A0969A5AC7C8208EFD4BCF32821D22BB2B18DF5AF8BC70A4E3D4F1BFD4D78608iAvEL" TargetMode="External"/><Relationship Id="rId14" Type="http://schemas.openxmlformats.org/officeDocument/2006/relationships/hyperlink" Target="consultantplus://offline/ref=5B5BADC8E73FD00F52A0969A5AC7C8208EFD4BCF36821A22BB2B18DF5AF8BC70A4E3D4F1BFD4D5830EiAvBL" TargetMode="External"/><Relationship Id="rId35" Type="http://schemas.openxmlformats.org/officeDocument/2006/relationships/hyperlink" Target="consultantplus://offline/ref=5B5BADC8E73FD00F52A0969A5AC7C8208EFD4FC436811E22BB2B18DF5AF8BC70A4E3D4F1BFD4D4820AiAvDL" TargetMode="External"/><Relationship Id="rId56" Type="http://schemas.openxmlformats.org/officeDocument/2006/relationships/hyperlink" Target="consultantplus://offline/ref=5B5BADC8E73FD00F52A0969A5AC7C8208EFD49C930821D22BB2B18DF5AF8BC70A4E3D4F1BDD0iDv7L" TargetMode="External"/><Relationship Id="rId77" Type="http://schemas.openxmlformats.org/officeDocument/2006/relationships/hyperlink" Target="consultantplus://offline/ref=5B5BADC8E73FD00F52A0969A5AC7C8208EFD4BCF36821A22BB2B18DF5AF8BC70A4E3D4F1BFD4D5830DiAv9L" TargetMode="External"/><Relationship Id="rId100" Type="http://schemas.openxmlformats.org/officeDocument/2006/relationships/hyperlink" Target="consultantplus://offline/ref=5B5BADC8E73FD00F52A0969A5AC7C8208EFD4BCD37861822BB2B18DF5AF8BC70A4E3D4F1BFD4D4820AiAvEL" TargetMode="External"/><Relationship Id="rId282" Type="http://schemas.openxmlformats.org/officeDocument/2006/relationships/hyperlink" Target="consultantplus://offline/ref=5B5BADC8E73FD00F52A0969A5AC7C8208EFD4ECE31841F22BB2B18DF5AF8BC70A4E3D4F1BFD4D48208iAv6L" TargetMode="External"/><Relationship Id="rId317" Type="http://schemas.openxmlformats.org/officeDocument/2006/relationships/hyperlink" Target="consultantplus://offline/ref=5B5BADC8E73FD00F52A0969A5AC7C8208EFD4BCB34841622BB2B18DF5AF8BC70A4E3D4F1BADCiDv0L" TargetMode="External"/><Relationship Id="rId338" Type="http://schemas.openxmlformats.org/officeDocument/2006/relationships/hyperlink" Target="consultantplus://offline/ref=5B5BADC8E73FD00F52A0969A5AC7C8208EFD4BCF36821A22BB2B18DF5AF8BC70A4E3D4F1BFD4D5800AiAvAL" TargetMode="External"/><Relationship Id="rId359" Type="http://schemas.openxmlformats.org/officeDocument/2006/relationships/theme" Target="theme/theme1.xml"/><Relationship Id="rId8" Type="http://schemas.openxmlformats.org/officeDocument/2006/relationships/hyperlink" Target="consultantplus://offline/ref=5B5BADC8E73FD00F52A0969A5AC7C8208EFD4AC433831822BB2B18DF5AF8BC70A4E3D4F1BFD4D4860AiAv9L" TargetMode="External"/><Relationship Id="rId98" Type="http://schemas.openxmlformats.org/officeDocument/2006/relationships/hyperlink" Target="consultantplus://offline/ref=5B5BADC8E73FD00F52A0969A5AC7C8208EFD4BCD37891722BB2B18DF5AF8BC70A4E3D4F1BFD4D4820AiAvFL" TargetMode="External"/><Relationship Id="rId121" Type="http://schemas.openxmlformats.org/officeDocument/2006/relationships/hyperlink" Target="consultantplus://offline/ref=5B5BADC8E73FD00F52A0969A5AC7C8208EFD4BCD37861822BB2B18DF5AF8BC70A4E3D4F1BFD4D4820AiAvAL" TargetMode="External"/><Relationship Id="rId142" Type="http://schemas.openxmlformats.org/officeDocument/2006/relationships/hyperlink" Target="consultantplus://offline/ref=5B5BADC8E73FD00F52A09E944EAF9D7382F945CE3281147FB12341D358FFB32FB3E49DFDBED4D483i0vBL" TargetMode="External"/><Relationship Id="rId163" Type="http://schemas.openxmlformats.org/officeDocument/2006/relationships/hyperlink" Target="consultantplus://offline/ref=5B5BADC8E73FD00F52A0969A5AC7C8208EF54FC53A80147FB12341D358iFvFL" TargetMode="External"/><Relationship Id="rId184" Type="http://schemas.openxmlformats.org/officeDocument/2006/relationships/hyperlink" Target="consultantplus://offline/ref=5B5BADC8E73FD00F52A0969A5AC7C8208EFD4BCD37861822BB2B18DF5AF8BC70A4E3D4F1BFD4D4820AiAv8L" TargetMode="External"/><Relationship Id="rId219" Type="http://schemas.openxmlformats.org/officeDocument/2006/relationships/hyperlink" Target="consultantplus://offline/ref=5B5BADC8E73FD00F52A0969A5AC7C8208EFD4BCF36821A22BB2B18DF5AF8BC70A4E3D4F1BFD4D58303iAvBL" TargetMode="External"/><Relationship Id="rId230" Type="http://schemas.openxmlformats.org/officeDocument/2006/relationships/hyperlink" Target="consultantplus://offline/ref=5B5BADC8E73FD00F52A0969A5AC7C8208EFD49C930821D22BB2B18DF5AF8BC70A4E3D4F1BFD4D4830CiAv9L" TargetMode="External"/><Relationship Id="rId251" Type="http://schemas.openxmlformats.org/officeDocument/2006/relationships/hyperlink" Target="consultantplus://offline/ref=5B5BADC8E73FD00F52A0969A5AC7C8208EF54FCF3585147FB12341D358FFB32FB3E49DFDBED4D482i0v3L" TargetMode="External"/><Relationship Id="rId25" Type="http://schemas.openxmlformats.org/officeDocument/2006/relationships/hyperlink" Target="consultantplus://offline/ref=5B5BADC8E73FD00F52A0969A5AC7C8208EFD44CC32851B22BB2B18DF5AF8BC70A4E3D4F1BCiDv4L" TargetMode="External"/><Relationship Id="rId46" Type="http://schemas.openxmlformats.org/officeDocument/2006/relationships/hyperlink" Target="consultantplus://offline/ref=5B5BADC8E73FD00F52A0969A5AC7C8208EFD49CD37801D22BB2B18DF5AF8iBvCL" TargetMode="External"/><Relationship Id="rId67" Type="http://schemas.openxmlformats.org/officeDocument/2006/relationships/hyperlink" Target="consultantplus://offline/ref=5B5BADC8E73FD00F52A0969A5AC7C8208EFD49C930821D22BB2B18DF5AF8BC70A4E3D4F1BFD4D4850DiAvCL" TargetMode="External"/><Relationship Id="rId272" Type="http://schemas.openxmlformats.org/officeDocument/2006/relationships/hyperlink" Target="consultantplus://offline/ref=5B5BADC8E73FD00F52A0969A5AC7C8208EF54FCF3585147FB12341D358FFB32FB3E49DFDBED4D482i0v3L" TargetMode="External"/><Relationship Id="rId293" Type="http://schemas.openxmlformats.org/officeDocument/2006/relationships/hyperlink" Target="consultantplus://offline/ref=5B5BADC8E73FD00F52A0969A5AC7C8208EFD4FC436811E22BB2B18DF5AF8BC70A4E3D4F1BFD4D4820DiAvAL" TargetMode="External"/><Relationship Id="rId307" Type="http://schemas.openxmlformats.org/officeDocument/2006/relationships/hyperlink" Target="consultantplus://offline/ref=5B5BADC8E73FD00F52A0969A5AC7C8208EFD4BCD37861822BB2B18DF5AF8BC70A4E3D4F1BFD4D4820CiAvCL" TargetMode="External"/><Relationship Id="rId328" Type="http://schemas.openxmlformats.org/officeDocument/2006/relationships/hyperlink" Target="consultantplus://offline/ref=5B5BADC8E73FD00F52A09E944EAF9D7382FB48C93A87147FB12341D358FFB32FB3E49DFDBED4D480i0vAL" TargetMode="External"/><Relationship Id="rId349" Type="http://schemas.openxmlformats.org/officeDocument/2006/relationships/hyperlink" Target="consultantplus://offline/ref=5B5BADC8E73FD00F52A0969A5AC7C8208EFF4DCC3285147FB12341D358iFvFL" TargetMode="External"/><Relationship Id="rId88" Type="http://schemas.openxmlformats.org/officeDocument/2006/relationships/hyperlink" Target="consultantplus://offline/ref=5B5BADC8E73FD00F52A0969A5AC7C8208EFD4FC436811E22BB2B18DF5AF8BC70A4E3D4F1BFD4D48209iAvAL" TargetMode="External"/><Relationship Id="rId111" Type="http://schemas.openxmlformats.org/officeDocument/2006/relationships/hyperlink" Target="consultantplus://offline/ref=5B5BADC8E73FD00F52A0969A5AC7C8208EFD44CC3A881622BB2B18DF5AF8iBvCL" TargetMode="External"/><Relationship Id="rId132" Type="http://schemas.openxmlformats.org/officeDocument/2006/relationships/hyperlink" Target="consultantplus://offline/ref=5B5BADC8E73FD00F52A0969A5AC7C8208EFD4BCD30881D22BB2B18DF5AF8BC70A4E3D4F1BFD4D48409iAv8L" TargetMode="External"/><Relationship Id="rId153" Type="http://schemas.openxmlformats.org/officeDocument/2006/relationships/hyperlink" Target="consultantplus://offline/ref=5B5BADC8E73FD00F52A09E944EAF9D7382F94BCD3385147FB12341D358FFB32FB3E49DFDBED4D482i0v2L" TargetMode="External"/><Relationship Id="rId174" Type="http://schemas.openxmlformats.org/officeDocument/2006/relationships/hyperlink" Target="consultantplus://offline/ref=5B5BADC8E73FD00F52A09E944EAF9D7382F84DCB3381147FB12341D358FFB32FB3E49DFDBED4D482i0vEL" TargetMode="External"/><Relationship Id="rId195" Type="http://schemas.openxmlformats.org/officeDocument/2006/relationships/hyperlink" Target="consultantplus://offline/ref=5B5BADC8E73FD00F52A0969A5AC7C8208EFD4EC83783147FB12341D358iFvFL" TargetMode="External"/><Relationship Id="rId209" Type="http://schemas.openxmlformats.org/officeDocument/2006/relationships/hyperlink" Target="consultantplus://offline/ref=5B5BADC8E73FD00F52A09E944EAF9D7382FE45CE3086147FB12341D358FFB32FB3E49DFDBED4D681i0v9L" TargetMode="External"/><Relationship Id="rId190" Type="http://schemas.openxmlformats.org/officeDocument/2006/relationships/hyperlink" Target="consultantplus://offline/ref=5B5BADC8E73FD00F52A09E944EAF9D7382FB4CCB3B80147FB12341D358FFB32FB3E49DFDBED4D483i0v9L" TargetMode="External"/><Relationship Id="rId204" Type="http://schemas.openxmlformats.org/officeDocument/2006/relationships/hyperlink" Target="consultantplus://offline/ref=5B5BADC8E73FD00F52A0969A5AC7C8208EFD4ECE31841F22BB2B18DF5AF8BC70A4E3D4F1BFD4D48209iAvEL" TargetMode="External"/><Relationship Id="rId220" Type="http://schemas.openxmlformats.org/officeDocument/2006/relationships/hyperlink" Target="consultantplus://offline/ref=5B5BADC8E73FD00F52A0969A5AC7C8208EFD4BCF36821A22BB2B18DF5AF8BC70A4E3D4F1BFD4D58303iAv9L" TargetMode="External"/><Relationship Id="rId225" Type="http://schemas.openxmlformats.org/officeDocument/2006/relationships/hyperlink" Target="consultantplus://offline/ref=5B5BADC8E73FD00F52A0969A5AC7C8208EFD4ACC32861622BB2B18DF5AF8BC70A4E3D4F1BFD4D48202iAvDL" TargetMode="External"/><Relationship Id="rId241" Type="http://schemas.openxmlformats.org/officeDocument/2006/relationships/hyperlink" Target="consultantplus://offline/ref=5B5BADC8E73FD00F52A09E944EAF9D7382FD4CC83A88147FB12341D358FFB32FB3E49DFDBED4D482i0v3L" TargetMode="External"/><Relationship Id="rId246" Type="http://schemas.openxmlformats.org/officeDocument/2006/relationships/hyperlink" Target="consultantplus://offline/ref=5B5BADC8E73FD00F52A0969A5AC7C8208EFD4ECE31841F22BB2B18DF5AF8BC70A4E3D4F1BFD4D48209iAvBL" TargetMode="External"/><Relationship Id="rId267" Type="http://schemas.openxmlformats.org/officeDocument/2006/relationships/hyperlink" Target="consultantplus://offline/ref=5B5BADC8E73FD00F52A09E944EAF9D7382FF49CD3B88147FB12341D358iFvFL" TargetMode="External"/><Relationship Id="rId288" Type="http://schemas.openxmlformats.org/officeDocument/2006/relationships/hyperlink" Target="consultantplus://offline/ref=5B5BADC8E73FD00F52A09E944EAF9D7382FF48C53A82147FB12341D358FFB32FB3E49DFDBED4D483i0vEL" TargetMode="External"/><Relationship Id="rId15" Type="http://schemas.openxmlformats.org/officeDocument/2006/relationships/hyperlink" Target="consultantplus://offline/ref=5B5BADC8E73FD00F52A0969A5AC7C8208EFD4BCD30861E22BB2B18DF5AF8BC70A4E3D4F1BFD4D48203iAvFL" TargetMode="External"/><Relationship Id="rId36" Type="http://schemas.openxmlformats.org/officeDocument/2006/relationships/hyperlink" Target="consultantplus://offline/ref=5B5BADC8E73FD00F52A0969A5AC7C8208EFD4AC837841622BB2B18DF5AF8BC70A4E3D4F1BFD4D4860EiAvFL" TargetMode="External"/><Relationship Id="rId57" Type="http://schemas.openxmlformats.org/officeDocument/2006/relationships/hyperlink" Target="consultantplus://offline/ref=5B5BADC8E73FD00F52A0969A5AC7C8208EFD4BCF36821A22BB2B18DF5AF8BC70A4E3D4F1BFD4D5830DiAvFL" TargetMode="External"/><Relationship Id="rId106" Type="http://schemas.openxmlformats.org/officeDocument/2006/relationships/hyperlink" Target="consultantplus://offline/ref=5B5BADC8E73FD00F52A0969A5AC7C8208EFD4BCF35881B22BB2B18DF5AF8BC70A4E3D4F1BFD0D3i8v5L" TargetMode="External"/><Relationship Id="rId127" Type="http://schemas.openxmlformats.org/officeDocument/2006/relationships/hyperlink" Target="consultantplus://offline/ref=5B5BADC8E73FD00F52A09E944EAF9D7382FB45CC3282147FB12341D358FFB32FB3E49DFDBED4D483i0vBL" TargetMode="External"/><Relationship Id="rId262" Type="http://schemas.openxmlformats.org/officeDocument/2006/relationships/hyperlink" Target="consultantplus://offline/ref=5B5BADC8E73FD00F52A0969A5AC7C8208EFD4AC936881B22BB2B18DF5AF8BC70A4E3D4F1BFD4D4820BiAv6L" TargetMode="External"/><Relationship Id="rId283" Type="http://schemas.openxmlformats.org/officeDocument/2006/relationships/hyperlink" Target="consultantplus://offline/ref=5B5BADC8E73FD00F52A0969A5AC7C8208EFD4ECE31841F22BB2B18DF5AF8BC70A4E3D4F1BFD4D4820FiAvFL" TargetMode="External"/><Relationship Id="rId313" Type="http://schemas.openxmlformats.org/officeDocument/2006/relationships/hyperlink" Target="consultantplus://offline/ref=5B5BADC8E73FD00F52A0969A5AC7C8208EFD4BCF36821A22BB2B18DF5AF8BC70A4E3D4F1BFD4D5800AiAvBL" TargetMode="External"/><Relationship Id="rId318" Type="http://schemas.openxmlformats.org/officeDocument/2006/relationships/hyperlink" Target="consultantplus://offline/ref=5B5BADC8E73FD00F52A0969A5AC7C8208EFD4BCB34841622BB2B18DF5AF8BC70A4E3D4F1BADDiDv2L" TargetMode="External"/><Relationship Id="rId339" Type="http://schemas.openxmlformats.org/officeDocument/2006/relationships/hyperlink" Target="consultantplus://offline/ref=5B5BADC8E73FD00F52A0969A5AC7C8208EFD4ACA32831622BB2B18DF5AF8iBvCL" TargetMode="External"/><Relationship Id="rId10" Type="http://schemas.openxmlformats.org/officeDocument/2006/relationships/hyperlink" Target="consultantplus://offline/ref=5B5BADC8E73FD00F52A0969A5AC7C8208EFD48CD3B891B22BB2B18DF5AF8BC70A4E3D4F1BFD4D4820BiAv6L" TargetMode="External"/><Relationship Id="rId31" Type="http://schemas.openxmlformats.org/officeDocument/2006/relationships/hyperlink" Target="consultantplus://offline/ref=5B5BADC8E73FD00F52A0969A5AC7C8208EFD49C930821D22BB2B18DF5AF8BC70A4E3D4F1BFD4D48702iAv9L" TargetMode="External"/><Relationship Id="rId52" Type="http://schemas.openxmlformats.org/officeDocument/2006/relationships/hyperlink" Target="consultantplus://offline/ref=5B5BADC8E73FD00F52A0969A5AC7C8208EFD4BCD37861822BB2B18DF5AF8BC70A4E3D4F1BFD4D4820AiAvFL" TargetMode="External"/><Relationship Id="rId73" Type="http://schemas.openxmlformats.org/officeDocument/2006/relationships/hyperlink" Target="consultantplus://offline/ref=5B5BADC8E73FD00F52A0969A5AC7C8208EFD49C930821D22BB2B18DF5AF8BC70A4E3D4F1BFD4D4820AiAv9L" TargetMode="External"/><Relationship Id="rId78" Type="http://schemas.openxmlformats.org/officeDocument/2006/relationships/hyperlink" Target="consultantplus://offline/ref=5B5BADC8E73FD00F52A0969A5AC7C8208EFD4BCB35811E22BB2B18DF5AF8BC70A4E3D4F1BFD4D6850FiAvFL" TargetMode="External"/><Relationship Id="rId94" Type="http://schemas.openxmlformats.org/officeDocument/2006/relationships/hyperlink" Target="consultantplus://offline/ref=5B5BADC8E73FD00F52A09E944EAF9D7382FE4FCA3582147FB12341D358FFB32FB3E49DFDBED4D483i0vBL" TargetMode="External"/><Relationship Id="rId99" Type="http://schemas.openxmlformats.org/officeDocument/2006/relationships/hyperlink" Target="consultantplus://offline/ref=5B5BADC8E73FD00F52A0969A5AC7C8208EFD4BCD37891722BB2B18DF5AF8BC70A4E3D4F1BFD4D4820BiAv6L" TargetMode="External"/><Relationship Id="rId101" Type="http://schemas.openxmlformats.org/officeDocument/2006/relationships/hyperlink" Target="consultantplus://offline/ref=5B5BADC8E73FD00F52A0969A5AC7C8208EFD4FC436811E22BB2B18DF5AF8BC70A4E3D4F1BFD4D48209iAv7L" TargetMode="External"/><Relationship Id="rId122" Type="http://schemas.openxmlformats.org/officeDocument/2006/relationships/hyperlink" Target="consultantplus://offline/ref=5B5BADC8E73FD00F52A0969A5AC7C8208EFD4FC436811E22BB2B18DF5AF8BC70A4E3D4F1BFD4D48209iAv6L" TargetMode="External"/><Relationship Id="rId143" Type="http://schemas.openxmlformats.org/officeDocument/2006/relationships/hyperlink" Target="consultantplus://offline/ref=5B5BADC8E73FD00F52A0969A5AC7C8208EFD4BCF36821A22BB2B18DF5AF8BC70A4E3D4F1BFD4D5830CiAvCL" TargetMode="External"/><Relationship Id="rId148" Type="http://schemas.openxmlformats.org/officeDocument/2006/relationships/hyperlink" Target="consultantplus://offline/ref=5B5BADC8E73FD00F52A0969A5AC7C8208EF54FC53A80147FB12341D358iFvFL" TargetMode="External"/><Relationship Id="rId164" Type="http://schemas.openxmlformats.org/officeDocument/2006/relationships/hyperlink" Target="consultantplus://offline/ref=5B5BADC8E73FD00F52A0969A5AC7C8208EFD4FC436811E22BB2B18DF5AF8BC70A4E3D4F1BFD4D4820FiAvDL" TargetMode="External"/><Relationship Id="rId169" Type="http://schemas.openxmlformats.org/officeDocument/2006/relationships/hyperlink" Target="consultantplus://offline/ref=5B5BADC8E73FD00F52A09E944EAF9D7382F84DCB3381147FB12341D358FFB32FB3E49DFDBED4D484i0v3L" TargetMode="External"/><Relationship Id="rId185" Type="http://schemas.openxmlformats.org/officeDocument/2006/relationships/hyperlink" Target="consultantplus://offline/ref=5B5BADC8E73FD00F52A09E944EAF9D7382FD4CC83A88147FB12341D358FFB32FB3E49DFDBED4D482i0v3L" TargetMode="External"/><Relationship Id="rId334" Type="http://schemas.openxmlformats.org/officeDocument/2006/relationships/hyperlink" Target="consultantplus://offline/ref=5B5BADC8E73FD00F52A09E944EAF9D7382F94BCD3385147FB12341D358FFB32FB3E49DFDBED4D482i0v2L" TargetMode="External"/><Relationship Id="rId350" Type="http://schemas.openxmlformats.org/officeDocument/2006/relationships/hyperlink" Target="consultantplus://offline/ref=5B5BADC8E73FD00F52A0969A5AC7C8208EF54CCC3685147FB12341D358iFvFL" TargetMode="External"/><Relationship Id="rId355" Type="http://schemas.openxmlformats.org/officeDocument/2006/relationships/hyperlink" Target="consultantplus://offline/ref=5B5BADC8E73FD00F52A0969A5AC7C8208EFD4CCF30821622BB2B18DF5AF8BC70A4E3D4F1BFD4D4820BiAv7L" TargetMode="External"/><Relationship Id="rId4" Type="http://schemas.openxmlformats.org/officeDocument/2006/relationships/webSettings" Target="webSettings.xml"/><Relationship Id="rId9" Type="http://schemas.openxmlformats.org/officeDocument/2006/relationships/hyperlink" Target="consultantplus://offline/ref=5B5BADC8E73FD00F52A0969A5AC7C8208EFD4FC436811E22BB2B18DF5AF8BC70A4E3D4F1BFD4D4820BiAv6L" TargetMode="External"/><Relationship Id="rId180" Type="http://schemas.openxmlformats.org/officeDocument/2006/relationships/hyperlink" Target="consultantplus://offline/ref=5B5BADC8E73FD00F52A0969A5AC7C8208EFD4FC436811E22BB2B18DF5AF8BC70A4E3D4F1BFD4D4820FiAvAL" TargetMode="External"/><Relationship Id="rId210" Type="http://schemas.openxmlformats.org/officeDocument/2006/relationships/hyperlink" Target="consultantplus://offline/ref=5B5BADC8E73FD00F52A09E944EAF9D7382FE4FCF3380147FB12341D358FFB32FB3E49DFDBED4D584i0vAL" TargetMode="External"/><Relationship Id="rId215" Type="http://schemas.openxmlformats.org/officeDocument/2006/relationships/hyperlink" Target="consultantplus://offline/ref=5B5BADC8E73FD00F52A09E944EAF9D7382FD4CC83A88147FB12341D358FFB32FB3E49DFDBED4D482i0v3L" TargetMode="External"/><Relationship Id="rId236" Type="http://schemas.openxmlformats.org/officeDocument/2006/relationships/hyperlink" Target="consultantplus://offline/ref=5B5BADC8E73FD00F52A0969A5AC7C8208EFD4FC436811E22BB2B18DF5AF8BC70A4E3D4F1BFD4D4820EiAvAL" TargetMode="External"/><Relationship Id="rId257" Type="http://schemas.openxmlformats.org/officeDocument/2006/relationships/hyperlink" Target="consultantplus://offline/ref=5B5BADC8E73FD00F52A0969A5AC7C8208EFD4BCF36821A22BB2B18DF5AF8BC70A4E3D4F1BFD4D58302iAv7L" TargetMode="External"/><Relationship Id="rId278" Type="http://schemas.openxmlformats.org/officeDocument/2006/relationships/hyperlink" Target="consultantplus://offline/ref=5B5BADC8E73FD00F52A0969A5AC7C8208EFD4ECE31841F22BB2B18DF5AF8BC70A4E3D4F1BFD4D48208iAv8L" TargetMode="External"/><Relationship Id="rId26" Type="http://schemas.openxmlformats.org/officeDocument/2006/relationships/hyperlink" Target="consultantplus://offline/ref=5B5BADC8E73FD00F52A0969A5AC7C8208EFD49C930821D22BB2B18DF5AF8BC70A4E3D4F1BFD4D4870EiAv6L" TargetMode="External"/><Relationship Id="rId231" Type="http://schemas.openxmlformats.org/officeDocument/2006/relationships/hyperlink" Target="consultantplus://offline/ref=5B5BADC8E73FD00F52A0969A5AC7C8208EFD49C930821D22BB2B18DF5AF8BC70A4E3D4F1BFD4D4820AiAv9L" TargetMode="External"/><Relationship Id="rId252" Type="http://schemas.openxmlformats.org/officeDocument/2006/relationships/hyperlink" Target="consultantplus://offline/ref=5B5BADC8E73FD00F52A0969A5AC7C8208EF54FCF3585147FB12341D358FFB32FB3E49DFDBED4D482i0v3L" TargetMode="External"/><Relationship Id="rId273" Type="http://schemas.openxmlformats.org/officeDocument/2006/relationships/hyperlink" Target="consultantplus://offline/ref=5B5BADC8E73FD00F52A0969A5AC7C8208EFD4BCF36821A22BB2B18DF5AF8BC70A4E3D4F1BFD4D5800BiAvBL" TargetMode="External"/><Relationship Id="rId294" Type="http://schemas.openxmlformats.org/officeDocument/2006/relationships/hyperlink" Target="consultantplus://offline/ref=5B5BADC8E73FD00F52A0969A5AC7C8208EFD4BCF36821A22BB2B18DF5AF8BC70A4E3D4F1BFD4D5800AiAvEL" TargetMode="External"/><Relationship Id="rId308" Type="http://schemas.openxmlformats.org/officeDocument/2006/relationships/hyperlink" Target="consultantplus://offline/ref=5B5BADC8E73FD00F52A0969A5AC7C8208EFD4BCD37861822BB2B18DF5AF8BC70A4E3D4F1BFD4D48209iAvBL" TargetMode="External"/><Relationship Id="rId329" Type="http://schemas.openxmlformats.org/officeDocument/2006/relationships/hyperlink" Target="consultantplus://offline/ref=5B5BADC8E73FD00F52A09E944EAF9D7382FB48C93A87147FB12341D358FFB32FB3E49DFDBED4D483i0v8L" TargetMode="External"/><Relationship Id="rId47" Type="http://schemas.openxmlformats.org/officeDocument/2006/relationships/hyperlink" Target="consultantplus://offline/ref=5B5BADC8E73FD00F52A0969A5AC7C8208EFD4AC936831722BB2B18DF5AF8BC70A4E3D4F1BFD4D68208iAv6L" TargetMode="External"/><Relationship Id="rId68" Type="http://schemas.openxmlformats.org/officeDocument/2006/relationships/hyperlink" Target="consultantplus://offline/ref=5B5BADC8E73FD00F52A0969A5AC7C8208EFD49C930821D22BB2B18DF5AF8BC70A4E3D4F1BFD4D4810AiAvCL" TargetMode="External"/><Relationship Id="rId89" Type="http://schemas.openxmlformats.org/officeDocument/2006/relationships/hyperlink" Target="consultantplus://offline/ref=5B5BADC8E73FD00F52A0969A5AC7C8208EFD4FC436811E22BB2B18DF5AF8BC70A4E3D4F1BFD4D48209iAv9L" TargetMode="External"/><Relationship Id="rId112" Type="http://schemas.openxmlformats.org/officeDocument/2006/relationships/hyperlink" Target="consultantplus://offline/ref=5B5BADC8E73FD00F52A0969A5AC7C8208EF54FCF3585147FB12341D358FFB32FB3E49DFDBED4D482i0v3L" TargetMode="External"/><Relationship Id="rId133" Type="http://schemas.openxmlformats.org/officeDocument/2006/relationships/hyperlink" Target="consultantplus://offline/ref=5B5BADC8E73FD00F52A0969A5AC7C8208EFD4AC83B821722BB2B18DF5AF8iBvCL" TargetMode="External"/><Relationship Id="rId154" Type="http://schemas.openxmlformats.org/officeDocument/2006/relationships/hyperlink" Target="consultantplus://offline/ref=5B5BADC8E73FD00F52A0969A5AC7C8208EFD4ECE31841F22BB2B18DF5AF8BC70A4E3D4F1BFD4D4820AiAv9L" TargetMode="External"/><Relationship Id="rId175" Type="http://schemas.openxmlformats.org/officeDocument/2006/relationships/hyperlink" Target="consultantplus://offline/ref=5B5BADC8E73FD00F52A09E944EAF9D7382F84DCB3381147FB12341D358FFB32FB3E49DFDBED4D482i0v8L" TargetMode="External"/><Relationship Id="rId340" Type="http://schemas.openxmlformats.org/officeDocument/2006/relationships/hyperlink" Target="consultantplus://offline/ref=5B5BADC8E73FD00F52A0969A5AC7C8208EFD4AC93B821B22BB2B18DF5AF8BC70A4E3D4F1BFD4D48209iAvBL" TargetMode="External"/><Relationship Id="rId196" Type="http://schemas.openxmlformats.org/officeDocument/2006/relationships/hyperlink" Target="consultantplus://offline/ref=5B5BADC8E73FD00F52A0969A5AC7C8208EFD4EC83783147FB12341D358iFvFL" TargetMode="External"/><Relationship Id="rId200" Type="http://schemas.openxmlformats.org/officeDocument/2006/relationships/hyperlink" Target="consultantplus://offline/ref=5B5BADC8E73FD00F52A0969A5AC7C8208EFD4EC933891922BB2B18DF5AF8BC70A4E3D4F1BFD4D4860DiAvBL" TargetMode="External"/><Relationship Id="rId16" Type="http://schemas.openxmlformats.org/officeDocument/2006/relationships/hyperlink" Target="consultantplus://offline/ref=5B5BADC8E73FD00F52A0969A5AC7C8208EFD4ACC32861622BB2B18DF5AF8BC70A4E3D4F1BFD4D48202iAvDL" TargetMode="External"/><Relationship Id="rId221" Type="http://schemas.openxmlformats.org/officeDocument/2006/relationships/hyperlink" Target="consultantplus://offline/ref=5B5BADC8E73FD00F52A0969A5AC7C8208EFD4BCF36821A22BB2B18DF5AF8BC70A4E3D4F1BFD4D58303iAv7L" TargetMode="External"/><Relationship Id="rId242" Type="http://schemas.openxmlformats.org/officeDocument/2006/relationships/hyperlink" Target="consultantplus://offline/ref=5B5BADC8E73FD00F52A09E944EAF9D7382FD4CC83A88147FB12341D358FFB32FB3E49DFDBED4D482i0v3L" TargetMode="External"/><Relationship Id="rId263" Type="http://schemas.openxmlformats.org/officeDocument/2006/relationships/hyperlink" Target="consultantplus://offline/ref=5B5BADC8E73FD00F52A0969A5AC7C8208EFD4ECE31841F22BB2B18DF5AF8BC70A4E3D4F1BFD4D48208iAvFL" TargetMode="External"/><Relationship Id="rId284" Type="http://schemas.openxmlformats.org/officeDocument/2006/relationships/hyperlink" Target="consultantplus://offline/ref=5B5BADC8E73FD00F52A0969A5AC7C8208EFD4AC936881B22BB2B18DF5AF8BC70A4E3D4F1BFD4D4820AiAvEL" TargetMode="External"/><Relationship Id="rId319" Type="http://schemas.openxmlformats.org/officeDocument/2006/relationships/hyperlink" Target="consultantplus://offline/ref=5B5BADC8E73FD00F52A0969A5AC7C8208EFD4BCB34841622BB2B18DF5AF8BC70A4E3D4F1BADDiDv3L" TargetMode="External"/><Relationship Id="rId37" Type="http://schemas.openxmlformats.org/officeDocument/2006/relationships/hyperlink" Target="consultantplus://offline/ref=5B5BADC8E73FD00F52A0969A5AC7C8208EFD4BCD30861E22BB2B18DF5AF8BC70A4E3D4F1BFD4D48203iAvFL" TargetMode="External"/><Relationship Id="rId58" Type="http://schemas.openxmlformats.org/officeDocument/2006/relationships/hyperlink" Target="consultantplus://offline/ref=5B5BADC8E73FD00F52A0969A5AC7C8208EFD4EC933891922BB2B18DF5AF8BC70A4E3D4F1BFD4D4810CiAv7L" TargetMode="External"/><Relationship Id="rId79" Type="http://schemas.openxmlformats.org/officeDocument/2006/relationships/hyperlink" Target="consultantplus://offline/ref=5B5BADC8E73FD00F52A0969A5AC7C8208EFD4BCA31871B22BB2B18DF5AF8BC70A4E3D4F1BFD4D58209iAvDL" TargetMode="External"/><Relationship Id="rId102" Type="http://schemas.openxmlformats.org/officeDocument/2006/relationships/hyperlink" Target="consultantplus://offline/ref=5B5BADC8E73FD00F52A09E944EAF9D7382F849CD3582147FB12341D358FFB32FB3E49DFDBED4D483i0vFL" TargetMode="External"/><Relationship Id="rId123" Type="http://schemas.openxmlformats.org/officeDocument/2006/relationships/hyperlink" Target="consultantplus://offline/ref=5B5BADC8E73FD00F52A09E944EAF9D7382FA4CCA3180147FB12341D358FFB32FB3E49DFDBED4D483i0v9L" TargetMode="External"/><Relationship Id="rId144" Type="http://schemas.openxmlformats.org/officeDocument/2006/relationships/hyperlink" Target="consultantplus://offline/ref=5B5BADC8E73FD00F52A09E944EAF9D7382F944C93B88147FB12341D358FFB32FB3E49DFDBED4D482i0v3L" TargetMode="External"/><Relationship Id="rId330" Type="http://schemas.openxmlformats.org/officeDocument/2006/relationships/hyperlink" Target="consultantplus://offline/ref=5B5BADC8E73FD00F52A0969A5AC7C8208EFD4ECE31841F22BB2B18DF5AF8BC70A4E3D4F1BFD4D4820EiAv8L" TargetMode="External"/><Relationship Id="rId90" Type="http://schemas.openxmlformats.org/officeDocument/2006/relationships/hyperlink" Target="consultantplus://offline/ref=5B5BADC8E73FD00F52A09E944EAF9D7382FE48CD3784147FB12341D358FFB32FB3E49DFDBED4D483i0vBL" TargetMode="External"/><Relationship Id="rId165" Type="http://schemas.openxmlformats.org/officeDocument/2006/relationships/hyperlink" Target="consultantplus://offline/ref=5B5BADC8E73FD00F52A0969A5AC7C8208EFD4ACA33841E22BB2B18DF5AF8BC70A4E3D4F1BFD4D58A03iAvBL" TargetMode="External"/><Relationship Id="rId186" Type="http://schemas.openxmlformats.org/officeDocument/2006/relationships/hyperlink" Target="consultantplus://offline/ref=5B5BADC8E73FD00F52A0969A5AC7C8208EFD49C930821D22BB2B18DF5AF8BC70A4E3D4F1BCiDv6L" TargetMode="External"/><Relationship Id="rId351" Type="http://schemas.openxmlformats.org/officeDocument/2006/relationships/hyperlink" Target="consultantplus://offline/ref=5B5BADC8E73FD00F52A0978D49AF9D7381FE49CF3783147FB12341D358iFvFL" TargetMode="External"/><Relationship Id="rId211" Type="http://schemas.openxmlformats.org/officeDocument/2006/relationships/hyperlink" Target="consultantplus://offline/ref=5B5BADC8E73FD00F52A09E944EAF9D7382FE4FCF3380147FB12341D358FFB32FB3E49DFDBED4D780i0vAL" TargetMode="External"/><Relationship Id="rId232" Type="http://schemas.openxmlformats.org/officeDocument/2006/relationships/hyperlink" Target="consultantplus://offline/ref=5B5BADC8E73FD00F52A0969A5AC7C8208EFD4EC933891922BB2B18DF5AF8BC70A4E3D4F1BFD4D4830FiAv6L" TargetMode="External"/><Relationship Id="rId253" Type="http://schemas.openxmlformats.org/officeDocument/2006/relationships/hyperlink" Target="consultantplus://offline/ref=5B5BADC8E73FD00F52A0969A5AC7C8208EFD4FC436811E22BB2B18DF5AF8BC70A4E3D4F1BFD4D4820EiAv6L" TargetMode="External"/><Relationship Id="rId274" Type="http://schemas.openxmlformats.org/officeDocument/2006/relationships/hyperlink" Target="consultantplus://offline/ref=5B5BADC8E73FD00F52A0969A5AC7C8208EFD44CC3A821C22BB2B18DF5AF8BC70A4E3D4F1BFD4D4820AiAvEL" TargetMode="External"/><Relationship Id="rId295" Type="http://schemas.openxmlformats.org/officeDocument/2006/relationships/hyperlink" Target="consultantplus://offline/ref=5B5BADC8E73FD00F52A0969A5AC7C8208EFD4BCF36821A22BB2B18DF5AF8BC70A4E3D4F1BFD4D5800AiAvDL" TargetMode="External"/><Relationship Id="rId309" Type="http://schemas.openxmlformats.org/officeDocument/2006/relationships/hyperlink" Target="consultantplus://offline/ref=5B5BADC8E73FD00F52A0969A5AC7C8208EF54FCF3585147FB12341D358FFB32FB3E49DFDBED4D482i0v3L" TargetMode="External"/><Relationship Id="rId27" Type="http://schemas.openxmlformats.org/officeDocument/2006/relationships/hyperlink" Target="consultantplus://offline/ref=5B5BADC8E73FD00F52A09E944EAF9D7382F84ACD3682147FB12341D358FFB32FB3E49DFDBED4D483i0vFL" TargetMode="External"/><Relationship Id="rId48" Type="http://schemas.openxmlformats.org/officeDocument/2006/relationships/hyperlink" Target="consultantplus://offline/ref=5B5BADC8E73FD00F52A0969A5AC7C8208EFD4AC936831722BB2B18DF5AF8BC70A4E3D4F1BFD4D6860FiAvEL" TargetMode="External"/><Relationship Id="rId69" Type="http://schemas.openxmlformats.org/officeDocument/2006/relationships/hyperlink" Target="consultantplus://offline/ref=5B5BADC8E73FD00F52A0969A5AC7C8208EFD4FC436811E22BB2B18DF5AF8BC70A4E3D4F1BFD4D48209iAvEL" TargetMode="External"/><Relationship Id="rId113" Type="http://schemas.openxmlformats.org/officeDocument/2006/relationships/hyperlink" Target="consultantplus://offline/ref=5B5BADC8E73FD00F52A09E944EAF9D7382FA44C93083147FB12341D358FFB32FB3E49DFDBED4D482i0v2L" TargetMode="External"/><Relationship Id="rId134" Type="http://schemas.openxmlformats.org/officeDocument/2006/relationships/hyperlink" Target="consultantplus://offline/ref=5B5BADC8E73FD00F52A09E944EAF9D7382FC44CC3A83147FB12341D358FFB32FB3E49DFDBED4D482i0v2L" TargetMode="External"/><Relationship Id="rId320" Type="http://schemas.openxmlformats.org/officeDocument/2006/relationships/hyperlink" Target="consultantplus://offline/ref=5B5BADC8E73FD00F52A0969A5AC7C8208EFD4BCB34841622BB2B18DF5AF8BC70A4E3D4F1BFD4D48702iAvCL" TargetMode="External"/><Relationship Id="rId80" Type="http://schemas.openxmlformats.org/officeDocument/2006/relationships/hyperlink" Target="consultantplus://offline/ref=5B5BADC8E73FD00F52A0969A5AC7C8208EFD4EC933891922BB2B18DF5AF8BC70A4E3D4F1BFD4D4830FiAv6L" TargetMode="External"/><Relationship Id="rId155" Type="http://schemas.openxmlformats.org/officeDocument/2006/relationships/hyperlink" Target="consultantplus://offline/ref=5B5BADC8E73FD00F52A0969A5AC7C8208EFD44CC32851B22BB2B18DF5AF8BC70A4E3D4F1BFD4D48303iAv9L" TargetMode="External"/><Relationship Id="rId176" Type="http://schemas.openxmlformats.org/officeDocument/2006/relationships/hyperlink" Target="consultantplus://offline/ref=5B5BADC8E73FD00F52A0969A5AC7C8208EFD4BCD37861822BB2B18DF5AF8BC70A4E3D4F1BFD4D4820AiAv9L" TargetMode="External"/><Relationship Id="rId197" Type="http://schemas.openxmlformats.org/officeDocument/2006/relationships/hyperlink" Target="consultantplus://offline/ref=5B5BADC8E73FD00F52A0969A5AC7C8208EFD4ECE31841F22BB2B18DF5AF8BC70A4E3D4F1BFD4D48209iAvFL" TargetMode="External"/><Relationship Id="rId341" Type="http://schemas.openxmlformats.org/officeDocument/2006/relationships/hyperlink" Target="consultantplus://offline/ref=5B5BADC8E73FD00F52A0969A5AC7C8208EFD4BCD37861822BB2B18DF5AF8BC70A4E3D4F1BFD4D48209iAv8L" TargetMode="External"/><Relationship Id="rId201" Type="http://schemas.openxmlformats.org/officeDocument/2006/relationships/hyperlink" Target="consultantplus://offline/ref=5B5BADC8E73FD00F52A0969A5AC7C8208EFD4FC436811E22BB2B18DF5AF8BC70A4E3D4F1BFD4D4820FiAv7L" TargetMode="External"/><Relationship Id="rId222" Type="http://schemas.openxmlformats.org/officeDocument/2006/relationships/hyperlink" Target="consultantplus://offline/ref=5B5BADC8E73FD00F52A0969A5AC7C8208EFD4BCF36821A22BB2B18DF5AF8BC70A4E3D4F1BFD4D58302iAvFL" TargetMode="External"/><Relationship Id="rId243" Type="http://schemas.openxmlformats.org/officeDocument/2006/relationships/hyperlink" Target="consultantplus://offline/ref=5B5BADC8E73FD00F52A0969A5AC7C8208EFD4FC436811E22BB2B18DF5AF8BC70A4E3D4F1BFD4D4820EiAv9L" TargetMode="External"/><Relationship Id="rId264" Type="http://schemas.openxmlformats.org/officeDocument/2006/relationships/hyperlink" Target="consultantplus://offline/ref=5B5BADC8E73FD00F52A09E944EAF9D7382FA45C53085147FB12341D358FFB32FB3E49DFDBED4D586i0vCL" TargetMode="External"/><Relationship Id="rId285" Type="http://schemas.openxmlformats.org/officeDocument/2006/relationships/hyperlink" Target="consultantplus://offline/ref=5B5BADC8E73FD00F52A0969A5AC7C8208EFD4ECE31841F22BB2B18DF5AF8BC70A4E3D4F1BFD4D4820FiAvEL" TargetMode="External"/><Relationship Id="rId17" Type="http://schemas.openxmlformats.org/officeDocument/2006/relationships/hyperlink" Target="consultantplus://offline/ref=5B5BADC8E73FD00F52A0969A5AC7C8208EFD4AC936881B22BB2B18DF5AF8BC70A4E3D4F1BFD4D4820BiAv7L" TargetMode="External"/><Relationship Id="rId38" Type="http://schemas.openxmlformats.org/officeDocument/2006/relationships/hyperlink" Target="consultantplus://offline/ref=5B5BADC8E73FD00F52A0969A5AC7C8208EFD4ACD30831622BB2B18DF5AF8BC70A4E3D4F1BFD4D4800FiAvDL" TargetMode="External"/><Relationship Id="rId59" Type="http://schemas.openxmlformats.org/officeDocument/2006/relationships/hyperlink" Target="consultantplus://offline/ref=5B5BADC8E73FD00F52A0969A5AC7C8208EFD49C930821D22BB2B18DF5AF8BC70A4E3D4F1BFD4D4800EiAv6L" TargetMode="External"/><Relationship Id="rId103" Type="http://schemas.openxmlformats.org/officeDocument/2006/relationships/hyperlink" Target="consultantplus://offline/ref=5B5BADC8E73FD00F52A0969A5AC7C8208EFD4FC436811E22BB2B18DF5AF8BC70A4E3D4F1BFD4D48209iAv7L" TargetMode="External"/><Relationship Id="rId124" Type="http://schemas.openxmlformats.org/officeDocument/2006/relationships/hyperlink" Target="consultantplus://offline/ref=5B5BADC8E73FD00F52A09E944EAF9D7382FA4ACA3184147FB12341D358FFB32FB3E49DFDBED4D483i0vBL" TargetMode="External"/><Relationship Id="rId310" Type="http://schemas.openxmlformats.org/officeDocument/2006/relationships/hyperlink" Target="consultantplus://offline/ref=5B5BADC8E73FD00F52A0969A5AC7C8208EF54FCF3585147FB12341D358FFB32FB3E49DFDBED4D482i0v3L" TargetMode="External"/><Relationship Id="rId70" Type="http://schemas.openxmlformats.org/officeDocument/2006/relationships/hyperlink" Target="consultantplus://offline/ref=5B5BADC8E73FD00F52A0969A5AC7C8208EFD49C930821D22BB2B18DF5AF8BC70A4E3D4F1BFD4D48408iAvDL" TargetMode="External"/><Relationship Id="rId91" Type="http://schemas.openxmlformats.org/officeDocument/2006/relationships/hyperlink" Target="consultantplus://offline/ref=5B5BADC8E73FD00F52A09E944EAF9D7382FF49CC3A82147FB12341D358FFB32FB3E49DFDBED4D482i0vEL" TargetMode="External"/><Relationship Id="rId145" Type="http://schemas.openxmlformats.org/officeDocument/2006/relationships/hyperlink" Target="consultantplus://offline/ref=5B5BADC8E73FD00F52A0969A5AC7C8208EFD49C930821D22BB2B18DF5AF8BC70A4E3D4F1BFD4D4800EiAv6L" TargetMode="External"/><Relationship Id="rId166" Type="http://schemas.openxmlformats.org/officeDocument/2006/relationships/hyperlink" Target="consultantplus://offline/ref=5B5BADC8E73FD00F52A0969A5AC7C8208EFD49C930821D22BB2B18DF5AF8BC70A4E3D4F1BFD4D4860DiAv8L" TargetMode="External"/><Relationship Id="rId187" Type="http://schemas.openxmlformats.org/officeDocument/2006/relationships/hyperlink" Target="consultantplus://offline/ref=5B5BADC8E73FD00F52A0969A5AC7C8208EFD49C930821D22BB2B18DF5AF8BC70A4E3D4F1BFD4D48103iAvBL" TargetMode="External"/><Relationship Id="rId331" Type="http://schemas.openxmlformats.org/officeDocument/2006/relationships/hyperlink" Target="consultantplus://offline/ref=5B5BADC8E73FD00F52A0969A5AC7C8208EFD4FC436811E22BB2B18DF5AF8BC70A4E3D4F1BFD4D4820CiAvBL" TargetMode="External"/><Relationship Id="rId352" Type="http://schemas.openxmlformats.org/officeDocument/2006/relationships/hyperlink" Target="consultantplus://offline/ref=5B5BADC8E73FD00F52A0969A5AC7C8208EFD44CD3A8B4975B97A4DD1i5vFL" TargetMode="External"/><Relationship Id="rId1" Type="http://schemas.openxmlformats.org/officeDocument/2006/relationships/styles" Target="styles.xml"/><Relationship Id="rId212" Type="http://schemas.openxmlformats.org/officeDocument/2006/relationships/hyperlink" Target="consultantplus://offline/ref=5B5BADC8E73FD00F52A0969A5AC7C8208EFD49C930821D22BB2B18DF5AF8BC70A4E3D4F1BFD4D48103iAvBL" TargetMode="External"/><Relationship Id="rId233" Type="http://schemas.openxmlformats.org/officeDocument/2006/relationships/hyperlink" Target="consultantplus://offline/ref=5B5BADC8E73FD00F52A0969A5AC7C8208EFD4FC436811E22BB2B18DF5AF8BC70A4E3D4F1BFD4D4820EiAvBL" TargetMode="External"/><Relationship Id="rId254" Type="http://schemas.openxmlformats.org/officeDocument/2006/relationships/hyperlink" Target="consultantplus://offline/ref=5B5BADC8E73FD00F52A0969A5AC7C8208EFD4BCF36821A22BB2B18DF5AF8BC70A4E3D4F1BFD4D58302iAvAL" TargetMode="External"/><Relationship Id="rId28" Type="http://schemas.openxmlformats.org/officeDocument/2006/relationships/hyperlink" Target="consultantplus://offline/ref=5B5BADC8E73FD00F52A0969A5AC7C8208EFD4BCF36821A22BB2B18DF5AF8BC70A4E3D4F1BFD4D5830EiAv8L" TargetMode="External"/><Relationship Id="rId49" Type="http://schemas.openxmlformats.org/officeDocument/2006/relationships/hyperlink" Target="consultantplus://offline/ref=5B5BADC8E73FD00F52A09E944EAF9D7382FE48CE3488147FB12341D358FFB32FB3E49DFDBED4D483i0vBL" TargetMode="External"/><Relationship Id="rId114" Type="http://schemas.openxmlformats.org/officeDocument/2006/relationships/hyperlink" Target="consultantplus://offline/ref=5B5BADC8E73FD00F52A0969A5AC7C8208EFD4BCD37861822BB2B18DF5AF8BC70A4E3D4F1BFD4D4820AiAvCL" TargetMode="External"/><Relationship Id="rId275" Type="http://schemas.openxmlformats.org/officeDocument/2006/relationships/hyperlink" Target="consultantplus://offline/ref=5B5BADC8E73FD00F52A0969A5AC7C8208EFD4ECE31841F22BB2B18DF5AF8BC70A4E3D4F1BFD4D48208iAvAL" TargetMode="External"/><Relationship Id="rId296" Type="http://schemas.openxmlformats.org/officeDocument/2006/relationships/hyperlink" Target="consultantplus://offline/ref=5B5BADC8E73FD00F52A0969A5AC7C8208EF54FCF3585147FB12341D358FFB32FB3E49DFDBED4D482i0v3L" TargetMode="External"/><Relationship Id="rId300" Type="http://schemas.openxmlformats.org/officeDocument/2006/relationships/hyperlink" Target="consultantplus://offline/ref=5B5BADC8E73FD00F52A0969A5AC7C8208EFD4BCF36821A22BB2B18DF5AF8BC70A4E3D4F1BFD4D5800AiAvCL" TargetMode="External"/><Relationship Id="rId60" Type="http://schemas.openxmlformats.org/officeDocument/2006/relationships/hyperlink" Target="consultantplus://offline/ref=5B5BADC8E73FD00F52A0969A5AC7C8208EFD49C930821D22BB2B18DF5AF8BC70A4E3D4F1BFD4D4850FiAvBL" TargetMode="External"/><Relationship Id="rId81" Type="http://schemas.openxmlformats.org/officeDocument/2006/relationships/hyperlink" Target="consultantplus://offline/ref=5B5BADC8E73FD00F52A0969A5AC7C8208EFD49C930821D22BB2B18DF5AF8BC70A4E3D4F1BFD4D4820AiAv9L" TargetMode="External"/><Relationship Id="rId135" Type="http://schemas.openxmlformats.org/officeDocument/2006/relationships/hyperlink" Target="consultantplus://offline/ref=5B5BADC8E73FD00F52A0969A5AC7C8208EFD49C930821D22BB2B18DF5AF8BC70A4E3D4F1BFD4D4810DiAvDL" TargetMode="External"/><Relationship Id="rId156" Type="http://schemas.openxmlformats.org/officeDocument/2006/relationships/hyperlink" Target="consultantplus://offline/ref=5B5BADC8E73FD00F52A0969A5AC7C8208EFD49C930821D22BB2B18DF5AF8BC70A4E3D4F1BFD4D4870EiAv6L" TargetMode="External"/><Relationship Id="rId177" Type="http://schemas.openxmlformats.org/officeDocument/2006/relationships/hyperlink" Target="consultantplus://offline/ref=5B5BADC8E73FD00F52A0969A5AC7C8208EFD4BCF36821A22BB2B18DF5AF8BC70A4E3D4F1BFD4D5830CiAv8L" TargetMode="External"/><Relationship Id="rId198" Type="http://schemas.openxmlformats.org/officeDocument/2006/relationships/hyperlink" Target="consultantplus://offline/ref=5B5BADC8E73FD00F52A09E944EAF9D7382FB4CCB3B83147FB12341D358FFB32FB3E49DFDBED4D483i0vAL" TargetMode="External"/><Relationship Id="rId321" Type="http://schemas.openxmlformats.org/officeDocument/2006/relationships/hyperlink" Target="consultantplus://offline/ref=5B5BADC8E73FD00F52A0969A5AC7C8208EFD4BCB34841622BB2B18DF5AF8BC70A4E3D4F1BFD4D4840AiAv6L" TargetMode="External"/><Relationship Id="rId342" Type="http://schemas.openxmlformats.org/officeDocument/2006/relationships/hyperlink" Target="consultantplus://offline/ref=5B5BADC8E73FD00F52A09E944EAF9D7382FB4DCB3A85147FB12341D358FFB32FB3E49DFDBED5D78Ai0v8L" TargetMode="External"/><Relationship Id="rId202" Type="http://schemas.openxmlformats.org/officeDocument/2006/relationships/hyperlink" Target="consultantplus://offline/ref=5B5BADC8E73FD00F52A0969A5AC7C8208EFD4ACA33841E22BB2B18DF5AF8BC70A4E3D4F1BFD4D58A03iAvAL" TargetMode="External"/><Relationship Id="rId223" Type="http://schemas.openxmlformats.org/officeDocument/2006/relationships/hyperlink" Target="consultantplus://offline/ref=5B5BADC8E73FD00F52A0969A5AC7C8208EFD4BCF36821A22BB2B18DF5AF8BC70A4E3D4F1BFD4D58302iAvEL" TargetMode="External"/><Relationship Id="rId244" Type="http://schemas.openxmlformats.org/officeDocument/2006/relationships/hyperlink" Target="consultantplus://offline/ref=5B5BADC8E73FD00F52A0969A5AC7C8208EFD4CC83B851C22BB2B18DF5AF8BC70A4E3D4F1BFD4D58109iAv9L" TargetMode="External"/><Relationship Id="rId18" Type="http://schemas.openxmlformats.org/officeDocument/2006/relationships/hyperlink" Target="consultantplus://offline/ref=5B5BADC8E73FD00F52A0969A5AC7C8208EFD4AC93B821B22BB2B18DF5AF8BC70A4E3D4F1BFD4D48209iAvBL" TargetMode="External"/><Relationship Id="rId39" Type="http://schemas.openxmlformats.org/officeDocument/2006/relationships/hyperlink" Target="consultantplus://offline/ref=5B5BADC8E73FD00F52A0969A5AC7C8208EFD4ECE31841F22BB2B18DF5AF8BC70A4E3D4F1BFD4D4820AiAvFL" TargetMode="External"/><Relationship Id="rId265" Type="http://schemas.openxmlformats.org/officeDocument/2006/relationships/hyperlink" Target="consultantplus://offline/ref=5B5BADC8E73FD00F52A09E944EAF9D7382FA45C53085147FB12341D358FFB32FB3E49DFDBED4D482i0v2L" TargetMode="External"/><Relationship Id="rId286" Type="http://schemas.openxmlformats.org/officeDocument/2006/relationships/hyperlink" Target="consultantplus://offline/ref=5B5BADC8E73FD00F52A0969A5AC7C8208EFD49C930821D22BB2B18DF5AF8BC70A4E3D4F1BFD4D4830CiAv9L" TargetMode="External"/><Relationship Id="rId50" Type="http://schemas.openxmlformats.org/officeDocument/2006/relationships/hyperlink" Target="consultantplus://offline/ref=5B5BADC8E73FD00F52A0969A5AC7C8208EFD4AC936831722BB2B18DF5AF8BC70A4E3D4F1BFD4D6820FiAvFL" TargetMode="External"/><Relationship Id="rId104" Type="http://schemas.openxmlformats.org/officeDocument/2006/relationships/hyperlink" Target="consultantplus://offline/ref=5B5BADC8E73FD00F52A09E944EAF9D7382F849CD3582147FB12341D358FFB32FB3E49DFDBED4D483i0vFL" TargetMode="External"/><Relationship Id="rId125" Type="http://schemas.openxmlformats.org/officeDocument/2006/relationships/hyperlink" Target="consultantplus://offline/ref=5B5BADC8E73FD00F52A0969A5AC7C8208EFD49C930821D22BB2B18DF5AF8BC70A4E3D4F1BFD4D48702iAv9L" TargetMode="External"/><Relationship Id="rId146" Type="http://schemas.openxmlformats.org/officeDocument/2006/relationships/hyperlink" Target="consultantplus://offline/ref=5B5BADC8E73FD00F52A0969A5AC7C8208EFD49C930821D22BB2B18DF5AF8BC70A4E3D4F1BFD4D4810BiAv8L" TargetMode="External"/><Relationship Id="rId167" Type="http://schemas.openxmlformats.org/officeDocument/2006/relationships/hyperlink" Target="consultantplus://offline/ref=5B5BADC8E73FD00F52A0969A5AC7C8208EFD4ECE31841F22BB2B18DF5AF8BC70A4E3D4F1BFD4D4820AiAv8L" TargetMode="External"/><Relationship Id="rId188" Type="http://schemas.openxmlformats.org/officeDocument/2006/relationships/hyperlink" Target="consultantplus://offline/ref=5B5BADC8E73FD00F52A0969A5AC7C8208EFD49C930821D22BB2B18DF5AF8BC70A4E3D4F1BFD4D4820AiAvFL" TargetMode="External"/><Relationship Id="rId311" Type="http://schemas.openxmlformats.org/officeDocument/2006/relationships/hyperlink" Target="consultantplus://offline/ref=5B5BADC8E73FD00F52A0969A5AC7C8208EFD4ECE31841F22BB2B18DF5AF8BC70A4E3D4F1BFD4D4820FiAvBL" TargetMode="External"/><Relationship Id="rId332" Type="http://schemas.openxmlformats.org/officeDocument/2006/relationships/hyperlink" Target="consultantplus://offline/ref=5B5BADC8E73FD00F52A0969A5AC7C8208EFD4ECE31841F22BB2B18DF5AF8BC70A4E3D4F1BFD4D4820EiAv6L" TargetMode="External"/><Relationship Id="rId353" Type="http://schemas.openxmlformats.org/officeDocument/2006/relationships/hyperlink" Target="consultantplus://offline/ref=5B5BADC8E73FD00F52A0969A5AC7C8208EF849CB3782147FB12341D358FFB32FB3E49DFDBED4D482i0v3L" TargetMode="External"/><Relationship Id="rId71" Type="http://schemas.openxmlformats.org/officeDocument/2006/relationships/hyperlink" Target="consultantplus://offline/ref=5B5BADC8E73FD00F52A0969A5AC7C8208EFD4EC933891922BB2B18DF5AF8BC70A4E3D4F1BFD4D4830FiAv6L" TargetMode="External"/><Relationship Id="rId92" Type="http://schemas.openxmlformats.org/officeDocument/2006/relationships/hyperlink" Target="consultantplus://offline/ref=5B5BADC8E73FD00F52A09E944EAF9D7382FC44CA3383147FB12341D358FFB32FB3E49DFDBED4D483i0vAL" TargetMode="External"/><Relationship Id="rId213" Type="http://schemas.openxmlformats.org/officeDocument/2006/relationships/hyperlink" Target="consultantplus://offline/ref=5B5BADC8E73FD00F52A0969A5AC7C8208EFD4BCF36821A22BB2B18DF5AF8BC70A4E3D4F1BFD4D58303iAvDL" TargetMode="External"/><Relationship Id="rId234" Type="http://schemas.openxmlformats.org/officeDocument/2006/relationships/hyperlink" Target="consultantplus://offline/ref=5B5BADC8E73FD00F52A0969A5AC7C8208EFD4EC933891922BB2B18DF5AF8BC70A4E3D4F1BFD4D4830FiAv6L" TargetMode="External"/><Relationship Id="rId2" Type="http://schemas.microsoft.com/office/2007/relationships/stylesWithEffects" Target="stylesWithEffects.xml"/><Relationship Id="rId29" Type="http://schemas.openxmlformats.org/officeDocument/2006/relationships/hyperlink" Target="consultantplus://offline/ref=5B5BADC8E73FD00F52A0969A5AC7C8208EFD4BCF36821A22BB2B18DF5AF8BC70A4E3D4F1BFD4D5830EiAv7L" TargetMode="External"/><Relationship Id="rId255" Type="http://schemas.openxmlformats.org/officeDocument/2006/relationships/hyperlink" Target="consultantplus://offline/ref=5B5BADC8E73FD00F52A0969A5AC7C8208EFD4BCF36821A22BB2B18DF5AF8BC70A4E3D4F1BFD4D58302iAv9L" TargetMode="External"/><Relationship Id="rId276" Type="http://schemas.openxmlformats.org/officeDocument/2006/relationships/hyperlink" Target="consultantplus://offline/ref=5B5BADC8E73FD00F52A0969A5AC7C8208EFD49CE31851E22BB2B18DF5AF8BC70A4E3D4F1BFD4D48303iAvDL" TargetMode="External"/><Relationship Id="rId297" Type="http://schemas.openxmlformats.org/officeDocument/2006/relationships/hyperlink" Target="consultantplus://offline/ref=5B5BADC8E73FD00F52A0969A5AC7C8208EFD4ECE31841F22BB2B18DF5AF8BC70A4E3D4F1BFD4D4820FiAvCL" TargetMode="External"/><Relationship Id="rId40" Type="http://schemas.openxmlformats.org/officeDocument/2006/relationships/hyperlink" Target="consultantplus://offline/ref=5B5BADC8E73FD00F52A0969A5AC7C8208EFD4ACA33841E22BB2B18DF5AF8BC70A4E3D4F1BFD4D58A03iAvEL" TargetMode="External"/><Relationship Id="rId115" Type="http://schemas.openxmlformats.org/officeDocument/2006/relationships/hyperlink" Target="consultantplus://offline/ref=5B5BADC8E73FD00F52A0969A5AC7C8208EFD4BCF32821D22BB2B18DF5AF8BC70A4E3D4F1BFD4D7800FiAvFL" TargetMode="External"/><Relationship Id="rId136" Type="http://schemas.openxmlformats.org/officeDocument/2006/relationships/hyperlink" Target="consultantplus://offline/ref=5B5BADC8E73FD00F52A0969A5AC7C8208EFD4FC436811E22BB2B18DF5AF8BC70A4E3D4F1BFD4D48208iAvDL" TargetMode="External"/><Relationship Id="rId157" Type="http://schemas.openxmlformats.org/officeDocument/2006/relationships/hyperlink" Target="consultantplus://offline/ref=5B5BADC8E73FD00F52A0969A5AC7C8208EFD4BCD30881D22BB2B18DF5AF8BC70A4E3D4F1BFD4D48409iAv9L" TargetMode="External"/><Relationship Id="rId178" Type="http://schemas.openxmlformats.org/officeDocument/2006/relationships/hyperlink" Target="consultantplus://offline/ref=5B5BADC8E73FD00F52A0969A5AC7C8208EFD4BCF36821A22BB2B18DF5AF8BC70A4E3D4F1BFD4D5830CiAv6L" TargetMode="External"/><Relationship Id="rId301" Type="http://schemas.openxmlformats.org/officeDocument/2006/relationships/hyperlink" Target="consultantplus://offline/ref=5B5BADC8E73FD00F52A0969A5AC7C8208EFD4FC436811E22BB2B18DF5AF8BC70A4E3D4F1BFD4D4820CiAvEL" TargetMode="External"/><Relationship Id="rId322" Type="http://schemas.openxmlformats.org/officeDocument/2006/relationships/hyperlink" Target="consultantplus://offline/ref=5B5BADC8E73FD00F52A0969A5AC7C8208EFD4BCB34841622BB2B18DF5AF8BC70A4E3D4F1BFD4D48409iAvFL" TargetMode="External"/><Relationship Id="rId343" Type="http://schemas.openxmlformats.org/officeDocument/2006/relationships/hyperlink" Target="consultantplus://offline/ref=5B5BADC8E73FD00F52A09E944EAF9D7382FB48CB3382147FB12341D358FFB32FB3E49DFDBED4D483i0vBL" TargetMode="External"/><Relationship Id="rId61" Type="http://schemas.openxmlformats.org/officeDocument/2006/relationships/hyperlink" Target="consultantplus://offline/ref=5B5BADC8E73FD00F52A0969A5AC7C8208EFD49C930821D22BB2B18DF5AF8BC70A4E3D4F1BFD4D4800DiAvCL" TargetMode="External"/><Relationship Id="rId82" Type="http://schemas.openxmlformats.org/officeDocument/2006/relationships/hyperlink" Target="consultantplus://offline/ref=5B5BADC8E73FD00F52A0969A5AC7C8208EFD4FC436811E22BB2B18DF5AF8BC70A4E3D4F1BFD4D48209iAvCL" TargetMode="External"/><Relationship Id="rId199" Type="http://schemas.openxmlformats.org/officeDocument/2006/relationships/hyperlink" Target="consultantplus://offline/ref=5B5BADC8E73FD00F52A09E944EAF9D7382FE4FCF3380147FB12341D358FFB32FB3E49DFDBED4D482i0v2L" TargetMode="External"/><Relationship Id="rId203" Type="http://schemas.openxmlformats.org/officeDocument/2006/relationships/hyperlink" Target="consultantplus://offline/ref=5B5BADC8E73FD00F52A09E944EAF9D7382FE49CB3783147FB12341D358FFB32FB3E49DFDBED4D482i0v2L" TargetMode="External"/><Relationship Id="rId19" Type="http://schemas.openxmlformats.org/officeDocument/2006/relationships/hyperlink" Target="consultantplus://offline/ref=5B5BADC8E73FD00F52A0969A5AC7C8208EFD4BCD37861822BB2B18DF5AF8BC70A4E3D4F1BFD4D4820BiAv6L" TargetMode="External"/><Relationship Id="rId224" Type="http://schemas.openxmlformats.org/officeDocument/2006/relationships/hyperlink" Target="consultantplus://offline/ref=5B5BADC8E73FD00F52A0969A5AC7C8208EFD4BCD30871722BB2B18DF5AF8BC70A4E3D4F1BFD4D4820FiAvEL" TargetMode="External"/><Relationship Id="rId245" Type="http://schemas.openxmlformats.org/officeDocument/2006/relationships/hyperlink" Target="consultantplus://offline/ref=5B5BADC8E73FD00F52A09E944EAF9D7382FD4DCE3582147FB12341D358iFvFL" TargetMode="External"/><Relationship Id="rId266" Type="http://schemas.openxmlformats.org/officeDocument/2006/relationships/hyperlink" Target="consultantplus://offline/ref=5B5BADC8E73FD00F52A09E944EAF9D7382FA4CC43687147FB12341D358FFB32FB3E49DFDBED4D483i0vFL" TargetMode="External"/><Relationship Id="rId287" Type="http://schemas.openxmlformats.org/officeDocument/2006/relationships/hyperlink" Target="consultantplus://offline/ref=5B5BADC8E73FD00F52A0969A5AC7C8208EFD4FC436811E22BB2B18DF5AF8BC70A4E3D4F1BFD4D4820DiAvBL" TargetMode="External"/><Relationship Id="rId30" Type="http://schemas.openxmlformats.org/officeDocument/2006/relationships/hyperlink" Target="consultantplus://offline/ref=5B5BADC8E73FD00F52A0969A5AC7C8208EFD49C930821D22BB2B18DF5AF8BC70A4E3D4F1BFD4D4820AiAvFL" TargetMode="External"/><Relationship Id="rId105" Type="http://schemas.openxmlformats.org/officeDocument/2006/relationships/hyperlink" Target="consultantplus://offline/ref=5B5BADC8E73FD00F52A0969A5AC7C8208EFD4EC83783147FB12341D358iFvFL" TargetMode="External"/><Relationship Id="rId126" Type="http://schemas.openxmlformats.org/officeDocument/2006/relationships/hyperlink" Target="consultantplus://offline/ref=5B5BADC8E73FD00F52A0969A5AC7C8208EFD4BCA31871B22BB2B18DF5AF8BC70A4E3D4F1BFD4D4850EiAvDL" TargetMode="External"/><Relationship Id="rId147" Type="http://schemas.openxmlformats.org/officeDocument/2006/relationships/hyperlink" Target="consultantplus://offline/ref=5B5BADC8E73FD00F52A09E944EAF9D7382FE4FCF3380147FB12341D358FFB32FB3E49DFDBED4D482i0v2L" TargetMode="External"/><Relationship Id="rId168" Type="http://schemas.openxmlformats.org/officeDocument/2006/relationships/hyperlink" Target="consultantplus://offline/ref=5B5BADC8E73FD00F52A0969A5AC7C8208EFD49C930821D22BB2B18DF5AF8BC70A4E3D4F1BFD4D48408iAvDL" TargetMode="External"/><Relationship Id="rId312" Type="http://schemas.openxmlformats.org/officeDocument/2006/relationships/hyperlink" Target="consultantplus://offline/ref=5B5BADC8E73FD00F52A0969A5AC7C8208EFD4FC436811E22BB2B18DF5AF8BC70A4E3D4F1BFD4D4820CiAvDL" TargetMode="External"/><Relationship Id="rId333" Type="http://schemas.openxmlformats.org/officeDocument/2006/relationships/hyperlink" Target="consultantplus://offline/ref=5B5BADC8E73FD00F52A0969A5AC7C8208EFD4AC531821B22BB2B18DF5AF8BC70A4E3D4F1BFD4D4820AiAvEL" TargetMode="External"/><Relationship Id="rId354" Type="http://schemas.openxmlformats.org/officeDocument/2006/relationships/hyperlink" Target="consultantplus://offline/ref=5B5BADC8E73FD00F52A0969A5AC7C8208EFD4CCF33891E22BB2B18DF5AF8BC70A4E3D4F1BFD4D58309iAvDL" TargetMode="External"/><Relationship Id="rId51" Type="http://schemas.openxmlformats.org/officeDocument/2006/relationships/hyperlink" Target="consultantplus://offline/ref=5B5BADC8E73FD00F52A09E944EAF9D7382FB4ACF3280147FB12341D358FFB32FB3E49DFDBED4D482i0vEL" TargetMode="External"/><Relationship Id="rId72" Type="http://schemas.openxmlformats.org/officeDocument/2006/relationships/hyperlink" Target="consultantplus://offline/ref=5B5BADC8E73FD00F52A0969A5AC7C8208EFD49C930821D22BB2B18DF5AF8BC70A4E3D4F1BFD4D4820AiAv9L" TargetMode="External"/><Relationship Id="rId93" Type="http://schemas.openxmlformats.org/officeDocument/2006/relationships/hyperlink" Target="consultantplus://offline/ref=5B5BADC8E73FD00F52A09E944EAF9D7382FC45C53785147FB12341D358FFB32FB3E49DFDBED4D482i0v2L" TargetMode="External"/><Relationship Id="rId189" Type="http://schemas.openxmlformats.org/officeDocument/2006/relationships/hyperlink" Target="consultantplus://offline/ref=5B5BADC8E73FD00F52A09E944EAF9D7382FB4CCB3B80147FB12341D358FFB32FB3E49DFDBED4D682i0v2L" TargetMode="External"/><Relationship Id="rId3" Type="http://schemas.openxmlformats.org/officeDocument/2006/relationships/settings" Target="settings.xml"/><Relationship Id="rId214" Type="http://schemas.openxmlformats.org/officeDocument/2006/relationships/hyperlink" Target="consultantplus://offline/ref=5B5BADC8E73FD00F52A09E944EAF9D7382FE4FCF3380147FB12341D358FFB32FB3E49DF8iBvEL" TargetMode="External"/><Relationship Id="rId235" Type="http://schemas.openxmlformats.org/officeDocument/2006/relationships/hyperlink" Target="consultantplus://offline/ref=5B5BADC8E73FD00F52A0969A5AC7C8208EFD49C930821D22BB2B18DF5AF8BC70A4E3D4F1BFD4D48303iAvEL" TargetMode="External"/><Relationship Id="rId256" Type="http://schemas.openxmlformats.org/officeDocument/2006/relationships/hyperlink" Target="consultantplus://offline/ref=5B5BADC8E73FD00F52A0969A5AC7C8208EFD48CD3B891B22BB2B18DF5AF8BC70A4E3D4F1BFD4D4820BiAv6L" TargetMode="External"/><Relationship Id="rId277" Type="http://schemas.openxmlformats.org/officeDocument/2006/relationships/hyperlink" Target="consultantplus://offline/ref=5B5BADC8E73FD00F52A0969A5AC7C8208EFD44CC3A821C22BB2B18DF5AF8BC70A4E3D4F1BFD4D4820AiAvEL" TargetMode="External"/><Relationship Id="rId298" Type="http://schemas.openxmlformats.org/officeDocument/2006/relationships/hyperlink" Target="consultantplus://offline/ref=5B5BADC8E73FD00F52A0969A5AC7C8208EFD4FC436811E22BB2B18DF5AF8BC70A4E3D4F1BFD4D4820CiAvFL" TargetMode="External"/><Relationship Id="rId116" Type="http://schemas.openxmlformats.org/officeDocument/2006/relationships/hyperlink" Target="consultantplus://offline/ref=5B5BADC8E73FD00F52A09E944EAF9D7382FE49C43281147FB12341D358FFB32FB3E49DFDBED4D482i0v2L" TargetMode="External"/><Relationship Id="rId137" Type="http://schemas.openxmlformats.org/officeDocument/2006/relationships/hyperlink" Target="consultantplus://offline/ref=5B5BADC8E73FD00F52A0969A5AC7C8208EFD4AC531821B22BB2B18DF5AF8BC70A4E3D4F1BFD4D4820AiAvEL" TargetMode="External"/><Relationship Id="rId158" Type="http://schemas.openxmlformats.org/officeDocument/2006/relationships/hyperlink" Target="consultantplus://offline/ref=5B5BADC8E73FD00F52A09E944EAF9D7382FE4FCF3380147FB12341D358FFB32FB3E49DFDBED4D482i0v2L" TargetMode="External"/><Relationship Id="rId302" Type="http://schemas.openxmlformats.org/officeDocument/2006/relationships/hyperlink" Target="consultantplus://offline/ref=5B5BADC8E73FD00F52A0969A5AC7C8208EFD4BCD37861822BB2B18DF5AF8BC70A4E3D4F1BFD4D4820CiAvDL" TargetMode="External"/><Relationship Id="rId323" Type="http://schemas.openxmlformats.org/officeDocument/2006/relationships/hyperlink" Target="consultantplus://offline/ref=5B5BADC8E73FD00F52A0969A5AC7C8208EFD4BCB34841622BB2B18DF5AF8BC70A4E3D4F1BBD5iDv2L" TargetMode="External"/><Relationship Id="rId344" Type="http://schemas.openxmlformats.org/officeDocument/2006/relationships/hyperlink" Target="consultantplus://offline/ref=5B5BADC8E73FD00F52A0969A5AC7C8208EFD4BCD37861822BB2B18DF5AF8BC70A4E3D4F1BFD4D48209iAv6L" TargetMode="External"/><Relationship Id="rId20" Type="http://schemas.openxmlformats.org/officeDocument/2006/relationships/hyperlink" Target="consultantplus://offline/ref=5B5BADC8E73FD00F52A0969A5AC7C8208EFE44CB378B4975B97A4DD1i5vFL" TargetMode="External"/><Relationship Id="rId41" Type="http://schemas.openxmlformats.org/officeDocument/2006/relationships/hyperlink" Target="consultantplus://offline/ref=5B5BADC8E73FD00F52A0969A5AC7C8208EFD4AC93A861C22BB2B18DF5AF8BC70A4E3D4F1BFD4D48209iAvAL" TargetMode="External"/><Relationship Id="rId62" Type="http://schemas.openxmlformats.org/officeDocument/2006/relationships/hyperlink" Target="consultantplus://offline/ref=5B5BADC8E73FD00F52A0969A5AC7C8208EFD4BCA30841622BB2B18DF5AF8BC70A4E3D4F1BFD5D3i8v2L" TargetMode="External"/><Relationship Id="rId83" Type="http://schemas.openxmlformats.org/officeDocument/2006/relationships/hyperlink" Target="consultantplus://offline/ref=5B5BADC8E73FD00F52A0969A5AC7C8208EF545CA3481147FB12341D358FFB32FB3E49DFDBED4D482i0vFL" TargetMode="External"/><Relationship Id="rId179" Type="http://schemas.openxmlformats.org/officeDocument/2006/relationships/hyperlink" Target="consultantplus://offline/ref=5B5BADC8E73FD00F52A0969A5AC7C8208EFD49C930821D22BB2B18DF5AF8BC70A4E3D4F1BFD6iD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38417</Words>
  <Characters>218983</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Ирина Александровна</dc:creator>
  <cp:lastModifiedBy>Беседа Нина Александровна</cp:lastModifiedBy>
  <cp:revision>2</cp:revision>
  <dcterms:created xsi:type="dcterms:W3CDTF">2015-06-16T12:47:00Z</dcterms:created>
  <dcterms:modified xsi:type="dcterms:W3CDTF">2015-06-16T12:47:00Z</dcterms:modified>
</cp:coreProperties>
</file>